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b/>
          <w:bCs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E083A1" wp14:editId="73268530">
                <wp:simplePos x="0" y="0"/>
                <wp:positionH relativeFrom="column">
                  <wp:posOffset>-434340</wp:posOffset>
                </wp:positionH>
                <wp:positionV relativeFrom="paragraph">
                  <wp:posOffset>64135</wp:posOffset>
                </wp:positionV>
                <wp:extent cx="2371725" cy="1400175"/>
                <wp:effectExtent l="0" t="0" r="0" b="444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3F1" w:rsidRPr="006D3003" w:rsidRDefault="001C23F1" w:rsidP="001C23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3003">
                              <w:rPr>
                                <w:rFonts w:ascii="Times New Roman" w:hAnsi="Times New Roman" w:cs="Times New Roman"/>
                              </w:rPr>
                              <w:t>«Принят»</w:t>
                            </w:r>
                          </w:p>
                          <w:p w:rsidR="00E76AF5" w:rsidRDefault="001C23F1" w:rsidP="00E76A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3003">
                              <w:rPr>
                                <w:rFonts w:ascii="Times New Roman" w:hAnsi="Times New Roman" w:cs="Times New Roman"/>
                              </w:rPr>
                              <w:t>пед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агогическим советом МБОУ «Сартанская СОШ</w:t>
                            </w:r>
                            <w:r w:rsidRPr="006D3003">
                              <w:rPr>
                                <w:rFonts w:ascii="Times New Roman" w:hAnsi="Times New Roman" w:cs="Times New Roman"/>
                              </w:rPr>
                              <w:t>»: ________________________</w:t>
                            </w:r>
                          </w:p>
                          <w:p w:rsidR="001C23F1" w:rsidRPr="006D3003" w:rsidRDefault="00E76AF5" w:rsidP="00E76A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от 14 марта </w:t>
                            </w:r>
                            <w:r w:rsidR="001C23F1">
                              <w:rPr>
                                <w:rFonts w:ascii="Times New Roman" w:hAnsi="Times New Roman" w:cs="Times New Roman"/>
                              </w:rPr>
                              <w:t>2019</w:t>
                            </w:r>
                            <w:r w:rsidR="001C23F1" w:rsidRPr="006D3003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Протокол №3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083A1"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left:0;text-align:left;margin-left:-34.2pt;margin-top:5.05pt;width:186.75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" stroked="f" strokeweight=".5pt">
                <v:textbox>
                  <w:txbxContent>
                    <w:p w:rsidR="001C23F1" w:rsidRPr="006D3003" w:rsidRDefault="001C23F1" w:rsidP="001C23F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D3003">
                        <w:rPr>
                          <w:rFonts w:ascii="Times New Roman" w:hAnsi="Times New Roman" w:cs="Times New Roman"/>
                        </w:rPr>
                        <w:t>«Принят»</w:t>
                      </w:r>
                    </w:p>
                    <w:p w:rsidR="00E76AF5" w:rsidRDefault="001C23F1" w:rsidP="00E76AF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D3003">
                        <w:rPr>
                          <w:rFonts w:ascii="Times New Roman" w:hAnsi="Times New Roman" w:cs="Times New Roman"/>
                        </w:rPr>
                        <w:t>пед</w:t>
                      </w:r>
                      <w:r>
                        <w:rPr>
                          <w:rFonts w:ascii="Times New Roman" w:hAnsi="Times New Roman" w:cs="Times New Roman"/>
                        </w:rPr>
                        <w:t>агогическим советом МБОУ «Сартанская СОШ</w:t>
                      </w:r>
                      <w:r w:rsidRPr="006D3003">
                        <w:rPr>
                          <w:rFonts w:ascii="Times New Roman" w:hAnsi="Times New Roman" w:cs="Times New Roman"/>
                        </w:rPr>
                        <w:t>»: ________________________</w:t>
                      </w:r>
                    </w:p>
                    <w:p w:rsidR="001C23F1" w:rsidRPr="006D3003" w:rsidRDefault="00E76AF5" w:rsidP="00E76AF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от 14 марта </w:t>
                      </w:r>
                      <w:r w:rsidR="001C23F1">
                        <w:rPr>
                          <w:rFonts w:ascii="Times New Roman" w:hAnsi="Times New Roman" w:cs="Times New Roman"/>
                        </w:rPr>
                        <w:t>2019</w:t>
                      </w:r>
                      <w:r w:rsidR="001C23F1" w:rsidRPr="006D3003">
                        <w:rPr>
                          <w:rFonts w:ascii="Times New Roman" w:hAnsi="Times New Roman" w:cs="Times New Roman"/>
                        </w:rPr>
                        <w:t>г.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Протокол №3</w:t>
                      </w:r>
                    </w:p>
                  </w:txbxContent>
                </v:textbox>
              </v:shape>
            </w:pict>
          </mc:Fallback>
        </mc:AlternateContent>
      </w:r>
      <w:r w:rsidRPr="003851A3">
        <w:rPr>
          <w:rFonts w:ascii="Times New Roman" w:eastAsia="SimSun" w:hAnsi="Times New Roman" w:cs="Times New Roman"/>
          <w:b/>
          <w:bCs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06A24" wp14:editId="0184A98B">
                <wp:simplePos x="0" y="0"/>
                <wp:positionH relativeFrom="column">
                  <wp:posOffset>4185285</wp:posOffset>
                </wp:positionH>
                <wp:positionV relativeFrom="paragraph">
                  <wp:posOffset>83185</wp:posOffset>
                </wp:positionV>
                <wp:extent cx="2371725" cy="1381125"/>
                <wp:effectExtent l="0" t="0" r="0" b="444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3F1" w:rsidRPr="006D3003" w:rsidRDefault="001C23F1" w:rsidP="001C23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3003">
                              <w:rPr>
                                <w:rFonts w:ascii="Times New Roman" w:hAnsi="Times New Roman" w:cs="Times New Roman"/>
                              </w:rPr>
                              <w:t>«Согласован»</w:t>
                            </w:r>
                          </w:p>
                          <w:p w:rsidR="001C23F1" w:rsidRPr="006D3003" w:rsidRDefault="001C23F1" w:rsidP="001C23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3003">
                              <w:rPr>
                                <w:rFonts w:ascii="Times New Roman" w:hAnsi="Times New Roman" w:cs="Times New Roman"/>
                              </w:rPr>
                              <w:t xml:space="preserve">совет обучающихся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МБОУ «Сартанская СОШ</w:t>
                            </w:r>
                            <w:r w:rsidRPr="006D3003">
                              <w:rPr>
                                <w:rFonts w:ascii="Times New Roman" w:hAnsi="Times New Roman" w:cs="Times New Roman"/>
                              </w:rPr>
                              <w:t>»: ________________________</w:t>
                            </w:r>
                          </w:p>
                          <w:p w:rsidR="00E76AF5" w:rsidRPr="006D3003" w:rsidRDefault="00E76AF5" w:rsidP="00E76A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 14 марта 2019</w:t>
                            </w:r>
                            <w:r w:rsidRPr="006D3003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Протокол №3</w:t>
                            </w:r>
                          </w:p>
                          <w:p w:rsidR="001C23F1" w:rsidRPr="006D3003" w:rsidRDefault="001C23F1" w:rsidP="001C23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6A24" id="Надпись 13" o:spid="_x0000_s1027" type="#_x0000_t202" style="position:absolute;left:0;text-align:left;margin-left:329.55pt;margin-top:6.55pt;width:186.7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" stroked="f" strokeweight=".5pt">
                <v:textbox>
                  <w:txbxContent>
                    <w:p w:rsidR="001C23F1" w:rsidRPr="006D3003" w:rsidRDefault="001C23F1" w:rsidP="001C23F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D3003">
                        <w:rPr>
                          <w:rFonts w:ascii="Times New Roman" w:hAnsi="Times New Roman" w:cs="Times New Roman"/>
                        </w:rPr>
                        <w:t>«Согласован»</w:t>
                      </w:r>
                    </w:p>
                    <w:p w:rsidR="001C23F1" w:rsidRPr="006D3003" w:rsidRDefault="001C23F1" w:rsidP="001C23F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D3003">
                        <w:rPr>
                          <w:rFonts w:ascii="Times New Roman" w:hAnsi="Times New Roman" w:cs="Times New Roman"/>
                        </w:rPr>
                        <w:t xml:space="preserve">совет обучающихся </w:t>
                      </w:r>
                      <w:r>
                        <w:rPr>
                          <w:rFonts w:ascii="Times New Roman" w:hAnsi="Times New Roman" w:cs="Times New Roman"/>
                        </w:rPr>
                        <w:t>МБОУ «Сартанская СОШ</w:t>
                      </w:r>
                      <w:r w:rsidRPr="006D3003">
                        <w:rPr>
                          <w:rFonts w:ascii="Times New Roman" w:hAnsi="Times New Roman" w:cs="Times New Roman"/>
                        </w:rPr>
                        <w:t>»: ________________________</w:t>
                      </w:r>
                    </w:p>
                    <w:p w:rsidR="00E76AF5" w:rsidRPr="006D3003" w:rsidRDefault="00E76AF5" w:rsidP="00E76AF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от 14 марта 2019</w:t>
                      </w:r>
                      <w:r w:rsidRPr="006D3003">
                        <w:rPr>
                          <w:rFonts w:ascii="Times New Roman" w:hAnsi="Times New Roman" w:cs="Times New Roman"/>
                        </w:rPr>
                        <w:t>г.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Протокол №3</w:t>
                      </w:r>
                    </w:p>
                    <w:p w:rsidR="001C23F1" w:rsidRPr="006D3003" w:rsidRDefault="001C23F1" w:rsidP="001C23F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851A3">
        <w:rPr>
          <w:rFonts w:ascii="Times New Roman" w:eastAsia="SimSun" w:hAnsi="Times New Roman" w:cs="Times New Roman"/>
          <w:b/>
          <w:bCs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8F164" wp14:editId="2A017680">
                <wp:simplePos x="0" y="0"/>
                <wp:positionH relativeFrom="column">
                  <wp:posOffset>1937385</wp:posOffset>
                </wp:positionH>
                <wp:positionV relativeFrom="paragraph">
                  <wp:posOffset>73660</wp:posOffset>
                </wp:positionV>
                <wp:extent cx="2371725" cy="1390650"/>
                <wp:effectExtent l="0" t="0" r="0" b="444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3F1" w:rsidRPr="006D3003" w:rsidRDefault="001C23F1" w:rsidP="001C23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3003">
                              <w:rPr>
                                <w:rFonts w:ascii="Times New Roman" w:hAnsi="Times New Roman" w:cs="Times New Roman"/>
                              </w:rPr>
                              <w:t>«Согласован»</w:t>
                            </w:r>
                          </w:p>
                          <w:p w:rsidR="001C23F1" w:rsidRPr="006D3003" w:rsidRDefault="001C23F1" w:rsidP="001C23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3003">
                              <w:rPr>
                                <w:rFonts w:ascii="Times New Roman" w:hAnsi="Times New Roman" w:cs="Times New Roman"/>
                              </w:rPr>
                              <w:t xml:space="preserve">председатель родительского </w:t>
                            </w:r>
                            <w:proofErr w:type="gramStart"/>
                            <w:r w:rsidRPr="006D3003">
                              <w:rPr>
                                <w:rFonts w:ascii="Times New Roman" w:hAnsi="Times New Roman" w:cs="Times New Roman"/>
                              </w:rPr>
                              <w:t>комитета  МБОУ</w:t>
                            </w:r>
                            <w:proofErr w:type="gramEnd"/>
                            <w:r w:rsidRPr="006D3003">
                              <w:rPr>
                                <w:rFonts w:ascii="Times New Roman" w:hAnsi="Times New Roman" w:cs="Times New Roman"/>
                              </w:rPr>
                              <w:t xml:space="preserve"> «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Сартанская СОШ</w:t>
                            </w:r>
                            <w:r w:rsidR="00E76AF5">
                              <w:rPr>
                                <w:rFonts w:ascii="Times New Roman" w:hAnsi="Times New Roman" w:cs="Times New Roman"/>
                              </w:rPr>
                              <w:t>»: ___________________</w:t>
                            </w:r>
                          </w:p>
                          <w:p w:rsidR="00E76AF5" w:rsidRPr="006D3003" w:rsidRDefault="00E76AF5" w:rsidP="00E76A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 14 марта 2019</w:t>
                            </w:r>
                            <w:r w:rsidRPr="006D3003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Протокол №3</w:t>
                            </w:r>
                          </w:p>
                          <w:p w:rsidR="001C23F1" w:rsidRPr="006D3003" w:rsidRDefault="001C23F1" w:rsidP="001C23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8F164" id="Надпись 12" o:spid="_x0000_s1028" type="#_x0000_t202" style="position:absolute;left:0;text-align:left;margin-left:152.55pt;margin-top:5.8pt;width:186.7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" stroked="f" strokeweight=".5pt">
                <v:textbox>
                  <w:txbxContent>
                    <w:p w:rsidR="001C23F1" w:rsidRPr="006D3003" w:rsidRDefault="001C23F1" w:rsidP="001C23F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D3003">
                        <w:rPr>
                          <w:rFonts w:ascii="Times New Roman" w:hAnsi="Times New Roman" w:cs="Times New Roman"/>
                        </w:rPr>
                        <w:t>«Согласован»</w:t>
                      </w:r>
                    </w:p>
                    <w:p w:rsidR="001C23F1" w:rsidRPr="006D3003" w:rsidRDefault="001C23F1" w:rsidP="001C23F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D3003">
                        <w:rPr>
                          <w:rFonts w:ascii="Times New Roman" w:hAnsi="Times New Roman" w:cs="Times New Roman"/>
                        </w:rPr>
                        <w:t xml:space="preserve">председатель родительского </w:t>
                      </w:r>
                      <w:proofErr w:type="gramStart"/>
                      <w:r w:rsidRPr="006D3003">
                        <w:rPr>
                          <w:rFonts w:ascii="Times New Roman" w:hAnsi="Times New Roman" w:cs="Times New Roman"/>
                        </w:rPr>
                        <w:t>комитета  МБОУ</w:t>
                      </w:r>
                      <w:proofErr w:type="gramEnd"/>
                      <w:r w:rsidRPr="006D3003">
                        <w:rPr>
                          <w:rFonts w:ascii="Times New Roman" w:hAnsi="Times New Roman" w:cs="Times New Roman"/>
                        </w:rPr>
                        <w:t xml:space="preserve"> «</w:t>
                      </w:r>
                      <w:r>
                        <w:rPr>
                          <w:rFonts w:ascii="Times New Roman" w:hAnsi="Times New Roman" w:cs="Times New Roman"/>
                        </w:rPr>
                        <w:t>Сартанская СОШ</w:t>
                      </w:r>
                      <w:r w:rsidR="00E76AF5">
                        <w:rPr>
                          <w:rFonts w:ascii="Times New Roman" w:hAnsi="Times New Roman" w:cs="Times New Roman"/>
                        </w:rPr>
                        <w:t>»: ___________________</w:t>
                      </w:r>
                    </w:p>
                    <w:p w:rsidR="00E76AF5" w:rsidRPr="006D3003" w:rsidRDefault="00E76AF5" w:rsidP="00E76AF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от 14 марта 2019</w:t>
                      </w:r>
                      <w:r w:rsidRPr="006D3003">
                        <w:rPr>
                          <w:rFonts w:ascii="Times New Roman" w:hAnsi="Times New Roman" w:cs="Times New Roman"/>
                        </w:rPr>
                        <w:t>г.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Протокол №3</w:t>
                      </w:r>
                    </w:p>
                    <w:p w:rsidR="001C23F1" w:rsidRPr="006D3003" w:rsidRDefault="001C23F1" w:rsidP="001C23F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b/>
          <w:bCs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BE465" wp14:editId="4FE5ACA4">
                <wp:simplePos x="0" y="0"/>
                <wp:positionH relativeFrom="column">
                  <wp:posOffset>-272415</wp:posOffset>
                </wp:positionH>
                <wp:positionV relativeFrom="paragraph">
                  <wp:posOffset>237490</wp:posOffset>
                </wp:positionV>
                <wp:extent cx="2660015" cy="1243965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3F1" w:rsidRPr="006D3003" w:rsidRDefault="001C23F1" w:rsidP="00E76A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3003">
                              <w:rPr>
                                <w:rFonts w:ascii="Times New Roman" w:hAnsi="Times New Roman" w:cs="Times New Roman"/>
                              </w:rPr>
                              <w:t>«Утверждаю»</w:t>
                            </w:r>
                          </w:p>
                          <w:p w:rsidR="00E76AF5" w:rsidRDefault="001C23F1" w:rsidP="00E76A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3003">
                              <w:rPr>
                                <w:rFonts w:ascii="Times New Roman" w:hAnsi="Times New Roman" w:cs="Times New Roman"/>
                              </w:rPr>
                              <w:t>директор</w:t>
                            </w:r>
                            <w:r w:rsidR="00E76AF5">
                              <w:rPr>
                                <w:rFonts w:ascii="Times New Roman" w:hAnsi="Times New Roman" w:cs="Times New Roman"/>
                              </w:rPr>
                              <w:t xml:space="preserve"> МБОУ «Сартанская СОШ</w:t>
                            </w:r>
                          </w:p>
                          <w:p w:rsidR="001C23F1" w:rsidRPr="006D3003" w:rsidRDefault="001C23F1" w:rsidP="00E76A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76AF5">
                              <w:rPr>
                                <w:rFonts w:ascii="Times New Roman" w:hAnsi="Times New Roman" w:cs="Times New Roman"/>
                              </w:rPr>
                              <w:t>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Слепцов В.В</w:t>
                            </w:r>
                            <w:r w:rsidRPr="006D3003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E76AF5" w:rsidRPr="006D3003" w:rsidRDefault="00E76AF5" w:rsidP="00E76A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 14 марта 2019</w:t>
                            </w:r>
                            <w:r w:rsidRPr="006D3003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Приказ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№___</w:t>
                            </w:r>
                          </w:p>
                          <w:p w:rsidR="001C23F1" w:rsidRPr="006D3003" w:rsidRDefault="001C23F1" w:rsidP="00E76A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3003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BE465" id="Надпись 11" o:spid="_x0000_s1029" type="#_x0000_t202" style="position:absolute;left:0;text-align:left;margin-left:-21.45pt;margin-top:18.7pt;width:209.45pt;height: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" stroked="f" strokeweight=".5pt">
                <v:textbox>
                  <w:txbxContent>
                    <w:p w:rsidR="001C23F1" w:rsidRPr="006D3003" w:rsidRDefault="001C23F1" w:rsidP="00E76AF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D3003">
                        <w:rPr>
                          <w:rFonts w:ascii="Times New Roman" w:hAnsi="Times New Roman" w:cs="Times New Roman"/>
                        </w:rPr>
                        <w:t>«Утверждаю»</w:t>
                      </w:r>
                    </w:p>
                    <w:p w:rsidR="00E76AF5" w:rsidRDefault="001C23F1" w:rsidP="00E76AF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D3003">
                        <w:rPr>
                          <w:rFonts w:ascii="Times New Roman" w:hAnsi="Times New Roman" w:cs="Times New Roman"/>
                        </w:rPr>
                        <w:t>директор</w:t>
                      </w:r>
                      <w:r w:rsidR="00E76AF5">
                        <w:rPr>
                          <w:rFonts w:ascii="Times New Roman" w:hAnsi="Times New Roman" w:cs="Times New Roman"/>
                        </w:rPr>
                        <w:t xml:space="preserve"> МБОУ «Сартанская СОШ</w:t>
                      </w:r>
                    </w:p>
                    <w:p w:rsidR="001C23F1" w:rsidRPr="006D3003" w:rsidRDefault="001C23F1" w:rsidP="00E76AF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76AF5">
                        <w:rPr>
                          <w:rFonts w:ascii="Times New Roman" w:hAnsi="Times New Roman" w:cs="Times New Roman"/>
                        </w:rPr>
                        <w:t>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Слепцов В.В</w:t>
                      </w:r>
                      <w:r w:rsidRPr="006D3003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E76AF5" w:rsidRPr="006D3003" w:rsidRDefault="00E76AF5" w:rsidP="00E76AF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от 14 марта 2019</w:t>
                      </w:r>
                      <w:r w:rsidRPr="006D3003">
                        <w:rPr>
                          <w:rFonts w:ascii="Times New Roman" w:hAnsi="Times New Roman" w:cs="Times New Roman"/>
                        </w:rPr>
                        <w:t>г.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Приказ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№___</w:t>
                      </w:r>
                    </w:p>
                    <w:p w:rsidR="001C23F1" w:rsidRPr="006D3003" w:rsidRDefault="001C23F1" w:rsidP="00E76AF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D3003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1C23F1" w:rsidRPr="001C23F1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1C23F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 xml:space="preserve">Положение </w:t>
      </w:r>
    </w:p>
    <w:p w:rsidR="001C23F1" w:rsidRPr="001C23F1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1C23F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о режиме занятий обучающихся</w:t>
      </w: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1C23F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МБОУ «Сартанская СОШ»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1.Общие положения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1.1. Настоящее Положение разработано в соответствии с Федеральным Законом от 29 декабря 2012 г. № 273-ФЗ «Об образовании в Российской Федерации»; Приказом </w:t>
      </w:r>
      <w:proofErr w:type="spellStart"/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МОиН</w:t>
      </w:r>
      <w:proofErr w:type="spellEnd"/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РФ от 30.08.2013 г.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 Постановлением главного государственного санитарного врача РФ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 в Минюсте России 03.03.2011 г.); Уставом, учебным планом, календарным учебным графиком МБОУ «Сартанская СОШ».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1.2. Настоящее Положение регулирует режим организации образовательного процесса и регламентирует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режим </w:t>
      </w:r>
      <w:bookmarkStart w:id="0" w:name="_GoBack"/>
      <w:bookmarkEnd w:id="0"/>
      <w:r w:rsidR="00E76AF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занятий,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обучающихся Муниципального бюджетного образовательного учреждения Сартанской средней общеобразовательной школы (далее – Учреждение).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1.3. Настоящее Положение обязательно для исполнения всеми обучающимися Учреждения и их родителями (законными представителями), обеспечивающими получение обучающимися общего образования.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1.4. Текст настоящего Положения размещается на официальном сайте Учреждения в сети Интернет.</w:t>
      </w: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2. Режим образовательного процесса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2.1. Образовательный процесс в Учреждении осуществляется на основе учебного плана, разрабатываемого Учреждением самостоятельно в соответств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ии с примерным учебным планом,</w:t>
      </w: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календарным учебным графиком и регламентируется расписанием занятий, утвержденным приказом директора Учреждения.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2.2. Календарный учебный график отражает сроки начала и окончания учебного года, даты начала и окончания каникул, продолжительность учебной недели, сменность занятий, продолжительность урока, время начала и окончания уроков, сроки проведения промежуточной аттестации.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2.3. Учебный год в Учреждении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>2.4. Продолжительность учебного года для обучающихся уровней начального, основного, среднего общего образования составляет не менее 34 недель без учета государственной (итоговой) аттестации, в 9,11 классах, в первом классе – 33 недели.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2.5. Учебный год составляют учебные периоды: четверти. Количество четвертей - 4.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2.6. При обучении по четвертям после каждого учебного периода следуют каникулы (четверти чередуются с каникулами).</w:t>
      </w:r>
    </w:p>
    <w:p w:rsidR="001C23F1" w:rsidRPr="003851A3" w:rsidRDefault="001C23F1" w:rsidP="001C2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2.7. </w:t>
      </w:r>
      <w:r w:rsidRPr="003851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график, определяющий конкретные сроки начала и окончания учебных четвертей и каникул, разрабатывается и утверждается Учреждением ежегодно.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2.8. Обучение в Учреждении ведется: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 в 1-х классах по 5-ти дневной учебной неделе;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 в 2-11 классах по 6-ти дневной учебной неделе.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2.9. Продолжительность урока во 2–11-х классах составляет 45 минут.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2.10. В соответствии с требованиями СанПиН 2.4.2.2821-10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 сентябрь, октябрь - 3 урока по 35 минут каждый;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 ноябрь-декабрь – по 4 урока по 35 минут каждый;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- январь - май – по 4 урока по 45 минут каждый.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В середине учебного дня проводится динамическая пауза продолжительностью 40 минут.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2.11. Учебные занятия в Учреждении начинаются в 8 часов 30 минут. 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2.12. После каждого урока обучающимся предоставляется перерыв не менее 10 минут. Для организации питания обучающихся в режиме учебных занятий предусмотрены 2 перемены, продолжительностью не менее 20 минут.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2.13.Расписание звонков: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 урок: 8.30 – 9.15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 урок: 9.25 – 10.10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 урок: 10.30 – 11.15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 урок: 11.35 - 12.20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5 урок: 12.30 - 13.15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6 урок: 13.25 -14.10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7 урок: 14.20- 15.05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2.14. Горячее питание обучающихся осуществляется в соответствии с расписанием, утверждаемым на каждый учебный период приказом директора Учреждения.</w:t>
      </w:r>
      <w:r w:rsidRPr="003851A3">
        <w:rPr>
          <w:rFonts w:ascii="Times New Roman" w:eastAsia="SimSun" w:hAnsi="Times New Roman" w:cs="Times New Roman"/>
          <w:i/>
          <w:kern w:val="1"/>
          <w:sz w:val="24"/>
          <w:szCs w:val="24"/>
          <w:lang w:eastAsia="ar-SA"/>
        </w:rPr>
        <w:t xml:space="preserve"> 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2.15. Количество часов, отведенных на освоение обучающимися учебного плана Учреждения,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нагрузки. 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Величина недельной учебной нагрузки (количество учебных занятий), реализуемая через урочную деятельность, определяется в соответствии с санитарными нормами и правилами: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   Максимально допустимая недельная аудиторная нагрузка в академических часах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402"/>
        <w:gridCol w:w="3260"/>
      </w:tblGrid>
      <w:tr w:rsidR="001C23F1" w:rsidRPr="003851A3" w:rsidTr="00927CFC">
        <w:tc>
          <w:tcPr>
            <w:tcW w:w="1134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3402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6-дневная </w:t>
            </w:r>
            <w:proofErr w:type="spellStart"/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уч.неделя</w:t>
            </w:r>
            <w:proofErr w:type="spellEnd"/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, не более</w:t>
            </w:r>
          </w:p>
        </w:tc>
        <w:tc>
          <w:tcPr>
            <w:tcW w:w="3260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5-дневная </w:t>
            </w:r>
            <w:proofErr w:type="spellStart"/>
            <w:proofErr w:type="gramStart"/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уч.неделя,не</w:t>
            </w:r>
            <w:proofErr w:type="spellEnd"/>
            <w:proofErr w:type="gramEnd"/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 более</w:t>
            </w:r>
          </w:p>
        </w:tc>
      </w:tr>
      <w:tr w:rsidR="001C23F1" w:rsidRPr="003851A3" w:rsidTr="00927CFC">
        <w:tc>
          <w:tcPr>
            <w:tcW w:w="1134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2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21</w:t>
            </w:r>
          </w:p>
        </w:tc>
      </w:tr>
      <w:tr w:rsidR="001C23F1" w:rsidRPr="003851A3" w:rsidTr="00927CFC">
        <w:tc>
          <w:tcPr>
            <w:tcW w:w="1134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2 - 3</w:t>
            </w:r>
          </w:p>
        </w:tc>
        <w:tc>
          <w:tcPr>
            <w:tcW w:w="3402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260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C23F1" w:rsidRPr="003851A3" w:rsidTr="00927CFC">
        <w:tc>
          <w:tcPr>
            <w:tcW w:w="1134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02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26,5</w:t>
            </w:r>
          </w:p>
        </w:tc>
        <w:tc>
          <w:tcPr>
            <w:tcW w:w="3260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C23F1" w:rsidRPr="003851A3" w:rsidTr="00927CFC">
        <w:tc>
          <w:tcPr>
            <w:tcW w:w="1134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02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260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C23F1" w:rsidRPr="003851A3" w:rsidTr="00927CFC">
        <w:tc>
          <w:tcPr>
            <w:tcW w:w="1134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02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260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C23F1" w:rsidRPr="003851A3" w:rsidTr="00927CFC">
        <w:tc>
          <w:tcPr>
            <w:tcW w:w="1134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402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3260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C23F1" w:rsidRPr="003851A3" w:rsidTr="00927CFC">
        <w:tc>
          <w:tcPr>
            <w:tcW w:w="1134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8 - 9</w:t>
            </w:r>
          </w:p>
        </w:tc>
        <w:tc>
          <w:tcPr>
            <w:tcW w:w="3402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260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C23F1" w:rsidRPr="003851A3" w:rsidTr="00927CFC">
        <w:tc>
          <w:tcPr>
            <w:tcW w:w="1134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10 - 11</w:t>
            </w:r>
          </w:p>
        </w:tc>
        <w:tc>
          <w:tcPr>
            <w:tcW w:w="3402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851A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3260" w:type="dxa"/>
          </w:tcPr>
          <w:p w:rsidR="001C23F1" w:rsidRPr="003851A3" w:rsidRDefault="001C23F1" w:rsidP="00927CFC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 xml:space="preserve">2.16. Расписание уроков составляется в соответствии с гигиеническими требованиями к расписанию уроков, с учетом дневной и недельной умственной работоспособности обучающихся и шкалой трудности учебных предметов.  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2.17. При проведении занятий по иностранному языку, трудовому обучению на 2 и 3 ступени обучения, физической культуре на 3 ступени обучения, по информатике, физике (во время практических занятий), химии (во время практических занятий), на элективных курсах допускается деление класса на две группы при наполняемости более 25 человек.</w:t>
      </w:r>
    </w:p>
    <w:p w:rsidR="001C23F1" w:rsidRPr="003851A3" w:rsidRDefault="001C23F1" w:rsidP="001C2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необходимых условий и средств возможно деление на группы классов с меньшей наполняемостью и (или) при проведении занятий по другим предметам.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2.18. В начальных классах плотность учебной работы обучающихся на уроках по основным предметам не должна превышать 80%. 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2.19.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:rsidR="001C23F1" w:rsidRPr="003851A3" w:rsidRDefault="001C23F1" w:rsidP="001C2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A3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Обучающиеся одного года обучения объединяются в учебные классы. Классы одного года обучения образуют учебную параллель и обозначаются в документации Учреждения номером, отражающим год обучения. За каждым классом закрепляется классный руководитель из числа педагогических работников Учреждения.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A3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9-11 классах – до 3,5 ч.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A3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В Учреждении организовано медицинское обслуживание обучающихся. Медицинские осмотры обучающихся в Учреждении организуются и проводятся в порядке, установленным федеральным органом исполнительной власти в области здравоохранения.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A3">
        <w:rPr>
          <w:rFonts w:ascii="Times New Roman" w:eastAsia="Times New Roman" w:hAnsi="Times New Roman" w:cs="Times New Roman"/>
          <w:sz w:val="24"/>
          <w:szCs w:val="24"/>
          <w:lang w:eastAsia="ru-RU"/>
        </w:rPr>
        <w:t>2.23. Обучающихся допускают к занятиям в Учреждении после перенесенного заболевания только при наличии справки врача.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1A3">
        <w:rPr>
          <w:rFonts w:ascii="Times New Roman" w:eastAsia="Times New Roman" w:hAnsi="Times New Roman" w:cs="Times New Roman"/>
          <w:sz w:val="24"/>
          <w:szCs w:val="24"/>
          <w:lang w:eastAsia="ru-RU"/>
        </w:rPr>
        <w:t>2.24. В Учреждении организуется работа по профилактике инфекционных и неинфекционных заболеваний.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3851A3">
        <w:rPr>
          <w:rFonts w:ascii="Times New Roman" w:eastAsia="Times New Roman" w:hAnsi="Times New Roman" w:cs="Times New Roman"/>
          <w:sz w:val="24"/>
          <w:szCs w:val="24"/>
          <w:lang w:eastAsia="ru-RU"/>
        </w:rPr>
        <w:t>2.25. В классных журналах оформляется лист здоровья, в который для каждого обучающегося вносятся сведения о группе здоровья, группе занятий физической культурой.</w:t>
      </w: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3. Режим каникулярного времени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3.1.Продолжительность каникул в течение учебного года составляет не менее 30 календарных дней.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3.2. Продолжительность летних каникул составляет не менее 8 недель.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3.3.Для обучающихся в первом классе устанавливаются в течение года дополнительные недельные каникулы.</w:t>
      </w: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4. Режим внеурочной деятельности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4.1. Режим внеурочной деятельности регламентируется расписанием работы кружков, секций, детских общественных объединений.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4.2. 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 Выход за пределы учреждения разрешается только после издания соответствующего приказа директора учреждения. Ответственность за жизнь и здоровье обучающихся при проведении подобных мероприятий несет учитель, воспитатель, который назначен приказом директора.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4.3 Работа спортивных секций, кружков допускается только по расписанию, утверждённому директором учреждения.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4.3.При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1C23F1" w:rsidRPr="003851A3" w:rsidRDefault="001C23F1" w:rsidP="001C23F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ar-SA"/>
        </w:rPr>
        <w:t>5. Промежуточная и итоговая аттестация обучающихся.</w:t>
      </w:r>
    </w:p>
    <w:p w:rsidR="001C23F1" w:rsidRPr="003851A3" w:rsidRDefault="001C23F1" w:rsidP="001C23F1">
      <w:pPr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 xml:space="preserve">5.1. Оценка </w:t>
      </w:r>
      <w:proofErr w:type="gramStart"/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индивидуальных достижений</w:t>
      </w:r>
      <w:proofErr w:type="gramEnd"/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обучающихся осуществляется по окончании каждого учебного периода:</w:t>
      </w:r>
    </w:p>
    <w:p w:rsidR="001C23F1" w:rsidRPr="003851A3" w:rsidRDefault="001C23F1" w:rsidP="001C23F1">
      <w:pPr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1-ых классов – по итогам учебного года (</w:t>
      </w:r>
      <w:proofErr w:type="spellStart"/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безотметочное</w:t>
      </w:r>
      <w:proofErr w:type="spellEnd"/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обучение);</w:t>
      </w:r>
    </w:p>
    <w:p w:rsidR="001C23F1" w:rsidRPr="003851A3" w:rsidRDefault="001C23F1" w:rsidP="001C23F1">
      <w:pPr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2-ых – 9-ых – по итогам четвертей, учебного года (балльное оценивание);</w:t>
      </w:r>
    </w:p>
    <w:p w:rsidR="001C23F1" w:rsidRPr="003851A3" w:rsidRDefault="001C23F1" w:rsidP="001C23F1">
      <w:pPr>
        <w:numPr>
          <w:ilvl w:val="0"/>
          <w:numId w:val="1"/>
        </w:numPr>
        <w:suppressAutoHyphens/>
        <w:spacing w:after="0" w:line="100" w:lineRule="atLeast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10-ых – 11-ых – по итогам полугодий, учебного года (балльное оценивание).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5.1. Порядок проведения промежуточной аттестации и системы оценивания </w:t>
      </w:r>
      <w:proofErr w:type="gramStart"/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индивидуальных достижений</w:t>
      </w:r>
      <w:proofErr w:type="gramEnd"/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обучающихся определяется соответствующими локальными актами учреждения.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851A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5.2. Освоение образовательных программ основного общего и среднего общего образования завершается обязательной итоговой аттестацией обучающихся. Государственная итоговая аттестация в 9-ых, 11-ых классах проводится в соответствии с нормативно-правовыми документами Министерства образования и науки Российской Федерации.</w:t>
      </w:r>
    </w:p>
    <w:p w:rsidR="001C23F1" w:rsidRPr="003851A3" w:rsidRDefault="001C23F1" w:rsidP="001C23F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566DCA" w:rsidRDefault="00566DCA" w:rsidP="001C23F1">
      <w:pPr>
        <w:jc w:val="both"/>
      </w:pPr>
    </w:p>
    <w:sectPr w:rsidR="0056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E405A"/>
    <w:multiLevelType w:val="hybridMultilevel"/>
    <w:tmpl w:val="11A69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F1"/>
    <w:rsid w:val="001C23F1"/>
    <w:rsid w:val="00566DCA"/>
    <w:rsid w:val="00E7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70861-8A22-4945-A609-8000F457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2019-04-03T02:54:00Z</dcterms:created>
  <dcterms:modified xsi:type="dcterms:W3CDTF">2019-04-04T07:56:00Z</dcterms:modified>
</cp:coreProperties>
</file>