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8B" w:rsidRPr="00546C8B" w:rsidRDefault="002F4445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991861" w:rsidRDefault="00546C8B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МБОУ «Сартанская СОШ» МО «Верхоянский район» РС (Я)</w:t>
      </w:r>
    </w:p>
    <w:p w:rsidR="00BC73E0" w:rsidRPr="00546C8B" w:rsidRDefault="00BC73E0" w:rsidP="002F44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2018-2020</w:t>
      </w:r>
      <w:r w:rsidR="007977CE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2F4445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CD9">
        <w:rPr>
          <w:rFonts w:ascii="Times New Roman" w:hAnsi="Times New Roman" w:cs="Times New Roman"/>
          <w:sz w:val="24"/>
          <w:szCs w:val="24"/>
        </w:rPr>
        <w:t>«Организация мини-а</w:t>
      </w:r>
      <w:r w:rsidR="00546C8B" w:rsidRPr="00546C8B">
        <w:rPr>
          <w:rFonts w:ascii="Times New Roman" w:hAnsi="Times New Roman" w:cs="Times New Roman"/>
          <w:sz w:val="24"/>
          <w:szCs w:val="24"/>
        </w:rPr>
        <w:t>грокомплекса в образова</w:t>
      </w:r>
      <w:r w:rsidR="00546C8B">
        <w:rPr>
          <w:rFonts w:ascii="Times New Roman" w:hAnsi="Times New Roman" w:cs="Times New Roman"/>
          <w:sz w:val="24"/>
          <w:szCs w:val="24"/>
        </w:rPr>
        <w:t>тельном учреждении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 в условиях северной агроклиматической зоны»</w:t>
      </w:r>
      <w:r w:rsidR="00546C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C8B" w:rsidRPr="00546C8B" w:rsidRDefault="002F4445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Основная идея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>.</w:t>
      </w:r>
      <w:r w:rsidR="00546C8B">
        <w:rPr>
          <w:rFonts w:ascii="Times New Roman" w:hAnsi="Times New Roman" w:cs="Times New Roman"/>
          <w:sz w:val="24"/>
          <w:szCs w:val="24"/>
        </w:rPr>
        <w:t xml:space="preserve"> </w:t>
      </w:r>
      <w:r w:rsidR="00546C8B" w:rsidRPr="00546C8B">
        <w:rPr>
          <w:rFonts w:ascii="Times New Roman" w:hAnsi="Times New Roman" w:cs="Times New Roman"/>
          <w:sz w:val="24"/>
          <w:szCs w:val="24"/>
        </w:rPr>
        <w:t>Исходя из предмет</w:t>
      </w:r>
      <w:r w:rsidR="006F1CD9">
        <w:rPr>
          <w:rFonts w:ascii="Times New Roman" w:hAnsi="Times New Roman" w:cs="Times New Roman"/>
          <w:sz w:val="24"/>
          <w:szCs w:val="24"/>
        </w:rPr>
        <w:t xml:space="preserve">а исследования, видно, что 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проблема становления и развития </w:t>
      </w:r>
      <w:proofErr w:type="spellStart"/>
      <w:r w:rsidR="00546C8B" w:rsidRPr="00546C8B">
        <w:rPr>
          <w:rFonts w:ascii="Times New Roman" w:hAnsi="Times New Roman" w:cs="Times New Roman"/>
          <w:sz w:val="24"/>
          <w:szCs w:val="24"/>
        </w:rPr>
        <w:t>агро</w:t>
      </w:r>
      <w:r w:rsidR="006F1CD9">
        <w:rPr>
          <w:rFonts w:ascii="Times New Roman" w:hAnsi="Times New Roman" w:cs="Times New Roman"/>
          <w:sz w:val="24"/>
          <w:szCs w:val="24"/>
        </w:rPr>
        <w:t>профилированной</w:t>
      </w:r>
      <w:proofErr w:type="spellEnd"/>
      <w:r w:rsidR="006F1CD9">
        <w:rPr>
          <w:rFonts w:ascii="Times New Roman" w:hAnsi="Times New Roman" w:cs="Times New Roman"/>
          <w:sz w:val="24"/>
          <w:szCs w:val="24"/>
        </w:rPr>
        <w:t xml:space="preserve"> </w:t>
      </w:r>
      <w:r w:rsidR="00546C8B" w:rsidRPr="00546C8B">
        <w:rPr>
          <w:rFonts w:ascii="Times New Roman" w:hAnsi="Times New Roman" w:cs="Times New Roman"/>
          <w:sz w:val="24"/>
          <w:szCs w:val="24"/>
        </w:rPr>
        <w:t>школы может быть рассмотрена с точки зре</w:t>
      </w:r>
      <w:r w:rsidR="006F1CD9">
        <w:rPr>
          <w:rFonts w:ascii="Times New Roman" w:hAnsi="Times New Roman" w:cs="Times New Roman"/>
          <w:sz w:val="24"/>
          <w:szCs w:val="24"/>
        </w:rPr>
        <w:t>ния создания мини-</w:t>
      </w:r>
      <w:r w:rsidR="00546C8B">
        <w:rPr>
          <w:rFonts w:ascii="Times New Roman" w:hAnsi="Times New Roman" w:cs="Times New Roman"/>
          <w:sz w:val="24"/>
          <w:szCs w:val="24"/>
        </w:rPr>
        <w:t>агрокомплекса</w:t>
      </w:r>
      <w:r w:rsidR="00546C8B" w:rsidRPr="00546C8B">
        <w:rPr>
          <w:rFonts w:ascii="Times New Roman" w:hAnsi="Times New Roman" w:cs="Times New Roman"/>
          <w:sz w:val="24"/>
          <w:szCs w:val="24"/>
        </w:rPr>
        <w:t>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1) учитывать мнение родителей по введению разных профилей обучения;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2) индивидуализировать дуальное обучение;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3) учитывать соответствие основных принципов народной (этнической) педагогики с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деятельностно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>-развивающим обучением;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4) разработать и внедрить образовательную Программу агрошколы, детерминированной общественным образовательным заказом, выражающим совокупность образовательных потребностей различных социальных групп населения села и включающую в свою структуру: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развитие агроэкологического мышления учащихся, необходимого для их непосредственного и постоянного контакта с живой природой</w:t>
      </w:r>
      <w:r w:rsidR="006F1CD9">
        <w:rPr>
          <w:rFonts w:ascii="Times New Roman" w:hAnsi="Times New Roman" w:cs="Times New Roman"/>
          <w:sz w:val="24"/>
          <w:szCs w:val="24"/>
        </w:rPr>
        <w:t>,</w:t>
      </w:r>
      <w:r w:rsidRPr="00546C8B">
        <w:rPr>
          <w:rFonts w:ascii="Times New Roman" w:hAnsi="Times New Roman" w:cs="Times New Roman"/>
          <w:sz w:val="24"/>
          <w:szCs w:val="24"/>
        </w:rPr>
        <w:t xml:space="preserve"> и на этой основе осуществлять обучение навыкам и приемам животноводства и земледелия;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дидактическую взаимосвязанность «изучение основ наук – внеклассная деятельность – производительный труд»;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те</w:t>
      </w:r>
      <w:r w:rsidR="006F1CD9">
        <w:rPr>
          <w:rFonts w:ascii="Times New Roman" w:hAnsi="Times New Roman" w:cs="Times New Roman"/>
          <w:sz w:val="24"/>
          <w:szCs w:val="24"/>
        </w:rPr>
        <w:t>хнологические карты по видам сельскохозяйственного</w:t>
      </w:r>
      <w:r w:rsidRPr="00546C8B">
        <w:rPr>
          <w:rFonts w:ascii="Times New Roman" w:hAnsi="Times New Roman" w:cs="Times New Roman"/>
          <w:sz w:val="24"/>
          <w:szCs w:val="24"/>
        </w:rPr>
        <w:t xml:space="preserve"> пр</w:t>
      </w:r>
      <w:r w:rsidR="006F1CD9">
        <w:rPr>
          <w:rFonts w:ascii="Times New Roman" w:hAnsi="Times New Roman" w:cs="Times New Roman"/>
          <w:sz w:val="24"/>
          <w:szCs w:val="24"/>
        </w:rPr>
        <w:t>оизводства на опыте работы мини-</w:t>
      </w:r>
      <w:r w:rsidRPr="00546C8B">
        <w:rPr>
          <w:rFonts w:ascii="Times New Roman" w:hAnsi="Times New Roman" w:cs="Times New Roman"/>
          <w:sz w:val="24"/>
          <w:szCs w:val="24"/>
        </w:rPr>
        <w:t>агрокомплекса;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обеспечение работы летних лагерей по направлениям учебно-производственной деятельности;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расширение вариативной части учебного плана;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- введение за счет школьного компонента </w:t>
      </w:r>
      <w:r w:rsidR="006F1CD9">
        <w:rPr>
          <w:rFonts w:ascii="Times New Roman" w:hAnsi="Times New Roman" w:cs="Times New Roman"/>
          <w:sz w:val="24"/>
          <w:szCs w:val="24"/>
        </w:rPr>
        <w:t xml:space="preserve">и часов внеаудиторной деятельности </w:t>
      </w:r>
      <w:r w:rsidRPr="00546C8B">
        <w:rPr>
          <w:rFonts w:ascii="Times New Roman" w:hAnsi="Times New Roman" w:cs="Times New Roman"/>
          <w:sz w:val="24"/>
          <w:szCs w:val="24"/>
        </w:rPr>
        <w:t>элективных курсов;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- внедрение подпрограмм по профильному обучению и профессиональной подготовке;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 xml:space="preserve">- использование </w:t>
      </w:r>
      <w:proofErr w:type="spellStart"/>
      <w:r w:rsidRPr="00546C8B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46C8B">
        <w:rPr>
          <w:rFonts w:ascii="Times New Roman" w:hAnsi="Times New Roman" w:cs="Times New Roman"/>
          <w:sz w:val="24"/>
          <w:szCs w:val="24"/>
        </w:rPr>
        <w:t xml:space="preserve"> технологий обучения;</w:t>
      </w:r>
    </w:p>
    <w:p w:rsidR="00546C8B" w:rsidRPr="00546C8B" w:rsidRDefault="006F1CD9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введение накопительной системы оценок</w:t>
      </w:r>
      <w:r w:rsidR="00546C8B" w:rsidRPr="00546C8B">
        <w:rPr>
          <w:rFonts w:ascii="Times New Roman" w:hAnsi="Times New Roman" w:cs="Times New Roman"/>
          <w:sz w:val="24"/>
          <w:szCs w:val="24"/>
        </w:rPr>
        <w:t xml:space="preserve"> учебных достижений учащихся по типу «портфолио».</w:t>
      </w:r>
    </w:p>
    <w:p w:rsidR="00546C8B" w:rsidRPr="00546C8B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5) усилить практическую направленность всего процесса обучения и воспитания;</w:t>
      </w:r>
    </w:p>
    <w:p w:rsidR="002F4445" w:rsidRDefault="00546C8B" w:rsidP="00546C8B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sz w:val="24"/>
          <w:szCs w:val="24"/>
        </w:rPr>
        <w:t>6) разработать нормативно-правовую основу совместного функционирова</w:t>
      </w:r>
      <w:r w:rsidR="006F1CD9">
        <w:rPr>
          <w:rFonts w:ascii="Times New Roman" w:hAnsi="Times New Roman" w:cs="Times New Roman"/>
          <w:sz w:val="24"/>
          <w:szCs w:val="24"/>
        </w:rPr>
        <w:t>ния агрошколы и мини-</w:t>
      </w:r>
      <w:r w:rsidRPr="00546C8B">
        <w:rPr>
          <w:rFonts w:ascii="Times New Roman" w:hAnsi="Times New Roman" w:cs="Times New Roman"/>
          <w:sz w:val="24"/>
          <w:szCs w:val="24"/>
        </w:rPr>
        <w:t>агрокомплекса, создаваемого на базе подсобного хозяйства агрошколы (правовое соотнесение финансовых, материально-технических, кадровых вопросов).</w:t>
      </w:r>
    </w:p>
    <w:p w:rsidR="002F4445" w:rsidRPr="00546C8B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="00546C8B" w:rsidRPr="00546C8B">
        <w:rPr>
          <w:rFonts w:ascii="Times New Roman" w:hAnsi="Times New Roman" w:cs="Times New Roman"/>
          <w:sz w:val="24"/>
          <w:szCs w:val="24"/>
        </w:rPr>
        <w:t>– реализация агротехнол</w:t>
      </w:r>
      <w:r w:rsidR="006F1CD9">
        <w:rPr>
          <w:rFonts w:ascii="Times New Roman" w:hAnsi="Times New Roman" w:cs="Times New Roman"/>
          <w:sz w:val="24"/>
          <w:szCs w:val="24"/>
        </w:rPr>
        <w:t>огического образования на базе мини-а</w:t>
      </w:r>
      <w:r w:rsidR="00546C8B" w:rsidRPr="00546C8B">
        <w:rPr>
          <w:rFonts w:ascii="Times New Roman" w:hAnsi="Times New Roman" w:cs="Times New Roman"/>
          <w:sz w:val="24"/>
          <w:szCs w:val="24"/>
        </w:rPr>
        <w:t>грокомплекса в МБОУ «</w:t>
      </w:r>
      <w:proofErr w:type="spellStart"/>
      <w:r w:rsidR="00546C8B" w:rsidRPr="00546C8B">
        <w:rPr>
          <w:rFonts w:ascii="Times New Roman" w:hAnsi="Times New Roman" w:cs="Times New Roman"/>
          <w:sz w:val="24"/>
          <w:szCs w:val="24"/>
        </w:rPr>
        <w:t>Сартанская</w:t>
      </w:r>
      <w:proofErr w:type="spellEnd"/>
      <w:r w:rsidR="00546C8B" w:rsidRPr="00546C8B">
        <w:rPr>
          <w:rFonts w:ascii="Times New Roman" w:hAnsi="Times New Roman" w:cs="Times New Roman"/>
          <w:sz w:val="24"/>
          <w:szCs w:val="24"/>
        </w:rPr>
        <w:t xml:space="preserve"> СОШ» МО «Верхоянский район» РС (Я).</w:t>
      </w:r>
    </w:p>
    <w:p w:rsidR="002F4445" w:rsidRDefault="002F4445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Этапы реализации проекта</w:t>
      </w:r>
      <w:r w:rsidR="00546C8B" w:rsidRPr="00546C8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tbl>
      <w:tblPr>
        <w:tblW w:w="10485" w:type="dxa"/>
        <w:tblLayout w:type="fixed"/>
        <w:tblLook w:val="0000" w:firstRow="0" w:lastRow="0" w:firstColumn="0" w:lastColumn="0" w:noHBand="0" w:noVBand="0"/>
      </w:tblPr>
      <w:tblGrid>
        <w:gridCol w:w="1838"/>
        <w:gridCol w:w="3827"/>
        <w:gridCol w:w="4820"/>
      </w:tblGrid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Этапы и сроки реализации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задачи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Ожидаемые результаты</w:t>
            </w:r>
          </w:p>
        </w:tc>
      </w:tr>
      <w:tr w:rsidR="00546C8B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Подготовительный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(2013-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2014)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- А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нализ теории и практики создания агрошколы;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- Р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азработка предложений для учащихся по </w:t>
            </w:r>
            <w:proofErr w:type="spellStart"/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предпрофильной</w:t>
            </w:r>
            <w:proofErr w:type="spellEnd"/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подготовке и профильному обучению;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становление сотрудничества со всеми социальными партнерами;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Р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азработка образовательной Программы агрошколы;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одготовка кадров;</w:t>
            </w:r>
          </w:p>
          <w:p w:rsidR="00546C8B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="00546C8B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рганизация семинаров, курсов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6C8B" w:rsidRPr="00546C8B" w:rsidRDefault="00546C8B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План развития агрошколы, Концепция модели агротехнологического образования,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договора о сотрудничестве с ЦЗН Верхоянского района,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Верхоянским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многопрофильным лицеем, конезаводом Сартанский, Образовательная программа Сартанской агрошколы, прохождение педагогами курсов повышения квалификации </w:t>
            </w:r>
          </w:p>
        </w:tc>
      </w:tr>
      <w:tr w:rsidR="00070267" w:rsidRPr="00546C8B" w:rsidTr="00546C8B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Внедренческий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(2015-2019)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оздание 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Общественной организации «Мини-а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грокомплекс» как единого центра социально-экономического и социально-культурного развития социума;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Создание ОО «Мини-а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нормативно-правовых документов (Устав Общественной организации, Положение о подсобных хозяйствах, Положение о Совете, Положение о Ревизионной комиссии, Положение о членстве в ОО, план работы);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бизнес-плана;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Организация детско-взрослой деятельности, посредством которого происходит формирование личности ребенка.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крепление материальн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о-технической базы;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Закупка транспортно-технологического оборудования за счет бюджетных и внебюджетных средств (трактор МТЗ-82, прицепная техника, пилорама Тайга-2, многофункциональные станки, швейные машинки);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Закупка учебного оборудования (кабинет биологии и химии, кабинет физики, кабинет информатики, 6 интерактивных досок)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аркетинг, продвижение, реклама, продажа 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продукций и услуг мини-а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грокомплекса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Проведение наслежных ярмарок «Дары осени» и «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Идэьэ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Участие в районной выставке-ярмарке сельхозпроизводителей;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Деятельность информационного сайта «Янская лошадь»;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оказанию услуг населению (перевозка сена, дров, льда, пиломатериалов);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Работа по изготовлению строительных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материалов;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Продажа продукций, изготавливаемых в учебно-производственных мастерских.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ведение за счет школьного компонента и часов внеаудиторных занятий элективных курсов по те</w:t>
            </w:r>
            <w:r w:rsidR="0007026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хнологическим направлениям мини-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агрокомплекса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Введение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агрокомпонента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предметные области на осн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овании рабочей программы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и реализация авторских образовательных программ элективных курсов и факультативов </w:t>
            </w:r>
          </w:p>
        </w:tc>
      </w:tr>
      <w:tr w:rsidR="00070267" w:rsidRPr="00546C8B" w:rsidTr="00546C8B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Pr="00546C8B" w:rsidRDefault="003F64EA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="00070267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беспечение деятельности летних лагерей по направлениям учебно-производственной деятельности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 Оздоровительно-трудовой лагерь дневного пребывания «Юннат».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трудовое воспитание учащихся младшего и среднего звена.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выращивание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различных видов овощей в УПХ, проведение исследовательской работы по уходу за овощами, опытническая работа (овощеводство, картофелеводство, плодово-ягодные культуры).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2. Лагерь труда и отдыха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«Дьулур5ан».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создание условий для социализации подростков.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Содержание работы: табунное коневодство,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кумысотерапия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лечебная верховая езда, заготовка кормов, укрепление материальной базы учебно-производственного хозяйства.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3. Оздоровительно-трудовой лагерь «Мастера».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формирование трудовых навыков и умений у юношей посредством работы в благоустройстве территории школы.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обустройство «Учительского скверика» на территории школы.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4. Конно-туристический лагерь палаточного типа «Землепроходцы».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– соблюдение нравственных и правовых принципов природопользования и пропаганда идей его оптимизации, активная деятельность по изучению и охране природы своей местности, содействие охране традиционных культур коневодства.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Содержание: разработка экологических троп, работа школы полевой экологии.</w:t>
            </w:r>
          </w:p>
        </w:tc>
      </w:tr>
      <w:tr w:rsidR="00070267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267" w:rsidRDefault="00070267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3F64E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егистрация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Общественной организации по развитию социальной среды «Координационный Совет общественности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Ситим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 (Единство)»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Сартанский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наслег» Верхоянского района РС (Я); </w:t>
            </w:r>
          </w:p>
          <w:p w:rsidR="00070267" w:rsidRPr="00546C8B" w:rsidRDefault="00070267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3F64EA" w:rsidRP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</w:t>
            </w:r>
            <w:r w:rsidR="00EF1C94" w:rsidRP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егистрация О</w:t>
            </w:r>
            <w:r w:rsid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бщества с ограниченной ответственностью «Сартан» имени Гаврила Алексеевича </w:t>
            </w:r>
            <w:proofErr w:type="spellStart"/>
            <w:r w:rsid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Аммосова</w:t>
            </w:r>
            <w:proofErr w:type="spellEnd"/>
            <w:r w:rsidR="00EF1C9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Участие в выработке эффективной аграрной политики района;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конкретных предложений для муниципальных органов и других заинтересованных организаций;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Разработка программ, направленных на поддержку развития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агросектора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села, производителей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сельскохозяйственных продуктов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сельскохозяйственной кооперации;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Орга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низация защиты интересов сель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хозпроизводителей;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Создание благоприятных условий 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 рынке товаров и услуг путем предоставления информации, консультаций, организации выставок, ярмарок и т.д.; </w:t>
            </w:r>
          </w:p>
          <w:p w:rsidR="00070267" w:rsidRPr="00546C8B" w:rsidRDefault="00070267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Получение </w:t>
            </w:r>
            <w:proofErr w:type="spellStart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Грантовой</w:t>
            </w:r>
            <w:proofErr w:type="spellEnd"/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поддержки. </w:t>
            </w:r>
          </w:p>
        </w:tc>
      </w:tr>
      <w:tr w:rsidR="00601666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01666" w:rsidRPr="00546C8B" w:rsidRDefault="00601666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1666" w:rsidRPr="00546C8B" w:rsidRDefault="00EF1C94" w:rsidP="00EF1C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Поиск новой области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предпрофильной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профильной деятельности обучающихся агрошколы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666" w:rsidRPr="00546C8B" w:rsidRDefault="00EF1C94" w:rsidP="00EF1C9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Введение направления «Пчеловодство» совместно с Якутской государственной сельскохозяйственной академией</w:t>
            </w:r>
          </w:p>
        </w:tc>
      </w:tr>
      <w:tr w:rsidR="00EF3231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Default="00EF1C94" w:rsidP="00126A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Создание дополнительной образовательной программы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1C94" w:rsidP="00126AF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Дополнительная образовательная программа «Юный фермер Арктики»</w:t>
            </w:r>
          </w:p>
        </w:tc>
      </w:tr>
      <w:tr w:rsidR="00EF3231" w:rsidRPr="00546C8B" w:rsidTr="0059782F">
        <w:tc>
          <w:tcPr>
            <w:tcW w:w="183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733A5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Применение информационно-коммуникативных технологий в работе мини-агрокомплекса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Реклама и продажа товаров через социальные сети;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Сайт </w:t>
            </w:r>
            <w:r w:rsidR="00EF1C94"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«Виртуальный табун»</w:t>
            </w:r>
            <w:r w:rsidR="00A3770D" w:rsidRPr="00A3770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F3231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Корректировочный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(2020)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  <w:t>- О</w:t>
            </w:r>
            <w:r w:rsidRPr="00546C8B">
              <w:rPr>
                <w:rFonts w:ascii="Times New Roman" w:eastAsia="@Arial Unicode MS" w:hAnsi="Times New Roman" w:cs="Times New Roman"/>
                <w:sz w:val="24"/>
                <w:szCs w:val="24"/>
                <w:lang w:eastAsia="ar-SA"/>
              </w:rPr>
              <w:t>т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работка механизмов мониторинга, оценки и коррекции поэтапной реализации проекта;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Выявление индикаторов результативности реализации агротехнологического образования на базе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мини-а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грокомплекса;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Мониторинг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EF3231" w:rsidRPr="00546C8B" w:rsidTr="00546C8B">
        <w:tc>
          <w:tcPr>
            <w:tcW w:w="1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Завершающий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(2021)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О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бобщение полученных результатов, распространение опыта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учебно-методического комплекса пособий, брошюр по агротехнологическому образованию школьников;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Издание технологической карты по видам сельскохозяйственной деятельности в условиях северной агроклиматической зоны; </w:t>
            </w:r>
          </w:p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Проведение районного семинара «Агротехнологическое образование в Верхоянском районе»</w:t>
            </w:r>
          </w:p>
        </w:tc>
      </w:tr>
      <w:tr w:rsidR="00EF3231" w:rsidRPr="00546C8B" w:rsidTr="00546C8B">
        <w:tc>
          <w:tcPr>
            <w:tcW w:w="1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231" w:rsidRPr="00546C8B" w:rsidRDefault="005A45D6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В</w:t>
            </w:r>
            <w:r w:rsidR="00EF3231"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ыход на новый уровень реализации замысла проекта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231" w:rsidRPr="00546C8B" w:rsidRDefault="00EF3231" w:rsidP="00546C8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Реализация рабо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ты Сартанской агрошколы и мини-агрокомплекса</w:t>
            </w:r>
            <w:r w:rsidRPr="00D418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пример государственно-частного партнерства в сфере деятельности сельской школы.</w:t>
            </w:r>
            <w:r w:rsidRPr="00546C8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546C8B" w:rsidRPr="00546C8B" w:rsidRDefault="00546C8B" w:rsidP="002F4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4445" w:rsidRPr="00546C8B" w:rsidRDefault="002F4445" w:rsidP="00D418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C8B">
        <w:rPr>
          <w:rFonts w:ascii="Times New Roman" w:hAnsi="Times New Roman" w:cs="Times New Roman"/>
          <w:b/>
          <w:sz w:val="24"/>
          <w:szCs w:val="24"/>
        </w:rPr>
        <w:t>Задачи отчетного этапа реализации проекта и их реализация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6"/>
        <w:gridCol w:w="1700"/>
        <w:gridCol w:w="1691"/>
        <w:gridCol w:w="3969"/>
        <w:gridCol w:w="1636"/>
      </w:tblGrid>
      <w:tr w:rsidR="00126AF5" w:rsidTr="007977CE">
        <w:trPr>
          <w:trHeight w:val="276"/>
        </w:trPr>
        <w:tc>
          <w:tcPr>
            <w:tcW w:w="1686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Дорожная карта реализации проекта</w:t>
            </w:r>
          </w:p>
        </w:tc>
        <w:tc>
          <w:tcPr>
            <w:tcW w:w="1700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сделано</w:t>
            </w:r>
          </w:p>
        </w:tc>
        <w:tc>
          <w:tcPr>
            <w:tcW w:w="1691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Запланированный результат</w:t>
            </w:r>
          </w:p>
        </w:tc>
        <w:tc>
          <w:tcPr>
            <w:tcW w:w="3969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Полученный результат</w:t>
            </w:r>
          </w:p>
        </w:tc>
        <w:tc>
          <w:tcPr>
            <w:tcW w:w="1636" w:type="dxa"/>
          </w:tcPr>
          <w:p w:rsidR="002F4445" w:rsidRDefault="002F4445" w:rsidP="002F44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нормативный документ (при наличии)</w:t>
            </w:r>
          </w:p>
        </w:tc>
      </w:tr>
      <w:tr w:rsidR="00684139" w:rsidTr="00EC5427">
        <w:trPr>
          <w:trHeight w:val="276"/>
        </w:trPr>
        <w:tc>
          <w:tcPr>
            <w:tcW w:w="10682" w:type="dxa"/>
            <w:gridSpan w:val="5"/>
          </w:tcPr>
          <w:p w:rsidR="00684139" w:rsidRPr="007731BE" w:rsidRDefault="00684139" w:rsidP="002050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Задача 1. Проанализировать 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концептуальные положения деятельности агрошкол и 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практику создания в агрошколах подсобных хозяйств в форме хозрасче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тных организаций (СХПК, ООО, ИП</w:t>
            </w:r>
            <w:r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т.д.), занимающихся сельск</w:t>
            </w:r>
            <w:r w:rsidR="00205099" w:rsidRPr="00773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охозяйственным производством </w:t>
            </w:r>
            <w:r w:rsidRPr="007731BE">
              <w:rPr>
                <w:rFonts w:ascii="Times New Roman" w:hAnsi="Times New Roman" w:cs="Times New Roman"/>
                <w:b/>
                <w:sz w:val="24"/>
                <w:szCs w:val="24"/>
              </w:rPr>
              <w:t>(2013 год)</w:t>
            </w:r>
          </w:p>
        </w:tc>
      </w:tr>
      <w:tr w:rsidR="00126AF5" w:rsidTr="00356AE5">
        <w:trPr>
          <w:trHeight w:val="276"/>
        </w:trPr>
        <w:tc>
          <w:tcPr>
            <w:tcW w:w="1658" w:type="dxa"/>
          </w:tcPr>
          <w:p w:rsidR="002F4445" w:rsidRDefault="007731BE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Анализ опыта работы агрошкол республики</w:t>
            </w:r>
            <w:r w:rsid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</w:tcPr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Изучена литература;</w:t>
            </w:r>
          </w:p>
          <w:p w:rsidR="002F4445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Проанализирована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агрошкол;</w:t>
            </w:r>
          </w:p>
          <w:p w:rsidR="00D00249" w:rsidRDefault="00D0024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>Определены направления агротехнологического образования в Сартанской СОШ;</w:t>
            </w:r>
          </w:p>
          <w:p w:rsidR="00E139B4" w:rsidRDefault="00E139B4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Выбрана форма организации подсобного хозяйства. </w:t>
            </w:r>
          </w:p>
        </w:tc>
        <w:tc>
          <w:tcPr>
            <w:tcW w:w="1663" w:type="dxa"/>
          </w:tcPr>
          <w:p w:rsidR="00684139" w:rsidRPr="00684139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Определение приоритетных направлений агротехнического образования в РС (Я)</w:t>
            </w:r>
            <w:r w:rsidR="00D002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445" w:rsidRDefault="00684139" w:rsidP="00684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- Выбор формы организации подсобного хозяйства школы</w:t>
            </w:r>
          </w:p>
        </w:tc>
        <w:tc>
          <w:tcPr>
            <w:tcW w:w="3920" w:type="dxa"/>
          </w:tcPr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Приоритетные направления Сартанской агрошколы: коневодство, рас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тениеводство, народные промыслы;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BCF" w:rsidRPr="006F6BCF" w:rsidRDefault="006F6BCF" w:rsidP="006F6BC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Статус </w:t>
            </w: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образовательного учреждени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я агротехнологического профиля;</w:t>
            </w:r>
          </w:p>
          <w:p w:rsidR="006F6BCF" w:rsidRDefault="006F6BCF" w:rsidP="006F6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Членство в НКО «Союз </w:t>
            </w:r>
            <w:proofErr w:type="spellStart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>агропрофилированных</w:t>
            </w:r>
            <w:proofErr w:type="spellEnd"/>
            <w:r w:rsidRPr="006F6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 РС (Я)»</w:t>
            </w:r>
            <w:r w:rsidR="00D03A9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F4445" w:rsidRDefault="006F6B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хозяйства 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«Мини-а</w:t>
            </w:r>
            <w:r w:rsidR="007731BE"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39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8" w:type="dxa"/>
          </w:tcPr>
          <w:p w:rsidR="007731BE" w:rsidRDefault="007731BE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4139" w:rsidTr="00EC5427">
        <w:trPr>
          <w:trHeight w:val="276"/>
        </w:trPr>
        <w:tc>
          <w:tcPr>
            <w:tcW w:w="10682" w:type="dxa"/>
            <w:gridSpan w:val="5"/>
          </w:tcPr>
          <w:p w:rsidR="00684139" w:rsidRDefault="00684139" w:rsidP="00773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 Разработать нормативно-правовую документацию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6AF5" w:rsidTr="00356AE5">
        <w:trPr>
          <w:trHeight w:val="276"/>
        </w:trPr>
        <w:tc>
          <w:tcPr>
            <w:tcW w:w="1658" w:type="dxa"/>
          </w:tcPr>
          <w:p w:rsidR="002F4445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7261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Программы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 w:rsidRPr="00684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агрошколы</w:t>
            </w:r>
          </w:p>
        </w:tc>
        <w:tc>
          <w:tcPr>
            <w:tcW w:w="1673" w:type="dxa"/>
          </w:tcPr>
          <w:p w:rsidR="002F4445" w:rsidRDefault="007731BE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11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Сартанской СОШ</w:t>
            </w:r>
          </w:p>
        </w:tc>
        <w:tc>
          <w:tcPr>
            <w:tcW w:w="1663" w:type="dxa"/>
          </w:tcPr>
          <w:p w:rsidR="002F4445" w:rsidRDefault="0098726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Сартанской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3920" w:type="dxa"/>
          </w:tcPr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 «Верхоянский район» РС (Я)</w:t>
            </w:r>
          </w:p>
          <w:p w:rsidR="00987261" w:rsidRPr="00987261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261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59782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987261">
              <w:rPr>
                <w:rFonts w:ascii="Times New Roman" w:hAnsi="Times New Roman" w:cs="Times New Roman"/>
                <w:sz w:val="24"/>
                <w:szCs w:val="24"/>
              </w:rPr>
              <w:t xml:space="preserve"> гг. (Директор школы Слепцова Н.В.)</w:t>
            </w:r>
          </w:p>
        </w:tc>
        <w:tc>
          <w:tcPr>
            <w:tcW w:w="1768" w:type="dxa"/>
          </w:tcPr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развития 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“Сартанская средняя общеобразовательная школа»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987261" w:rsidRPr="00D106CF" w:rsidRDefault="00987261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по агротехнологическому профилю</w:t>
            </w:r>
          </w:p>
          <w:p w:rsidR="002F4445" w:rsidRDefault="0059782F" w:rsidP="009872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987261"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26AF5" w:rsidTr="009104FD">
        <w:trPr>
          <w:trHeight w:val="276"/>
        </w:trPr>
        <w:tc>
          <w:tcPr>
            <w:tcW w:w="1659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Разработка предложений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родителей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дготовке и профильному обучению</w:t>
            </w:r>
          </w:p>
        </w:tc>
        <w:tc>
          <w:tcPr>
            <w:tcW w:w="1674" w:type="dxa"/>
          </w:tcPr>
          <w:p w:rsidR="00D106CF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и их родителям были предложены варианты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профильной подготовке в Сартанской СОШ</w:t>
            </w:r>
          </w:p>
        </w:tc>
        <w:tc>
          <w:tcPr>
            <w:tcW w:w="1657" w:type="dxa"/>
          </w:tcPr>
          <w:p w:rsid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и профильного обучения </w:t>
            </w: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учащихся Сартанской агрошколы</w:t>
            </w:r>
          </w:p>
        </w:tc>
        <w:tc>
          <w:tcPr>
            <w:tcW w:w="3922" w:type="dxa"/>
          </w:tcPr>
          <w:p w:rsidR="00D41840" w:rsidRPr="00D41840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МБОУ “Сартанская средняя общеобразовательная школа»</w:t>
            </w:r>
          </w:p>
          <w:p w:rsidR="00D106CF" w:rsidRPr="00987261" w:rsidRDefault="00D41840" w:rsidP="00D41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</w:tc>
        <w:tc>
          <w:tcPr>
            <w:tcW w:w="1770" w:type="dxa"/>
          </w:tcPr>
          <w:p w:rsidR="00D106CF" w:rsidRPr="00D106CF" w:rsidRDefault="00D41840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D4184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и профильного обучения учащихся </w:t>
            </w:r>
            <w:r w:rsidR="00D106CF" w:rsidRPr="00D106CF">
              <w:rPr>
                <w:rFonts w:ascii="Times New Roman" w:hAnsi="Times New Roman" w:cs="Times New Roman"/>
                <w:sz w:val="24"/>
                <w:szCs w:val="24"/>
              </w:rPr>
              <w:t>МБОУ “Сартанская средняя общеобразовательная школа»</w:t>
            </w:r>
          </w:p>
          <w:p w:rsidR="00D106CF" w:rsidRPr="00D106CF" w:rsidRDefault="00D106C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МО «Верхоянский район» РС (Я)</w:t>
            </w:r>
          </w:p>
          <w:p w:rsidR="00D106CF" w:rsidRPr="00987261" w:rsidRDefault="0059782F" w:rsidP="00D106C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2013-2021</w:t>
            </w:r>
            <w:r w:rsidR="00D106CF" w:rsidRPr="00D106CF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126AF5" w:rsidTr="009104FD">
        <w:trPr>
          <w:trHeight w:val="276"/>
        </w:trPr>
        <w:tc>
          <w:tcPr>
            <w:tcW w:w="1659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. Разработка</w:t>
            </w:r>
            <w:r w:rsidR="00B80E42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</w:t>
            </w:r>
            <w:r w:rsidR="00684139" w:rsidRPr="00684139">
              <w:rPr>
                <w:rFonts w:ascii="Times New Roman" w:hAnsi="Times New Roman" w:cs="Times New Roman"/>
                <w:sz w:val="24"/>
                <w:szCs w:val="24"/>
              </w:rPr>
              <w:t>рограммы агрошколы</w:t>
            </w:r>
          </w:p>
        </w:tc>
        <w:tc>
          <w:tcPr>
            <w:tcW w:w="1674" w:type="dxa"/>
          </w:tcPr>
          <w:p w:rsidR="00684139" w:rsidRDefault="00B80E4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Основная образовательная программа Сартанской агрошколы</w:t>
            </w:r>
          </w:p>
        </w:tc>
        <w:tc>
          <w:tcPr>
            <w:tcW w:w="1657" w:type="dxa"/>
          </w:tcPr>
          <w:p w:rsidR="00684139" w:rsidRDefault="00684139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Сартанской агрошколы</w:t>
            </w:r>
          </w:p>
        </w:tc>
        <w:tc>
          <w:tcPr>
            <w:tcW w:w="3922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>. Результат реализации ООП: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3"/>
              <w:tblW w:w="0" w:type="auto"/>
              <w:tblInd w:w="435" w:type="dxa"/>
              <w:tblLook w:val="04A0" w:firstRow="1" w:lastRow="0" w:firstColumn="1" w:lastColumn="0" w:noHBand="0" w:noVBand="1"/>
            </w:tblPr>
            <w:tblGrid>
              <w:gridCol w:w="1312"/>
              <w:gridCol w:w="643"/>
              <w:gridCol w:w="851"/>
            </w:tblGrid>
            <w:tr w:rsidR="00C73BF2" w:rsidRPr="00F811AF" w:rsidTr="00D03A9B">
              <w:tc>
                <w:tcPr>
                  <w:tcW w:w="1312" w:type="dxa"/>
                  <w:vMerge w:val="restart"/>
                </w:tcPr>
                <w:p w:rsidR="00C73BF2" w:rsidRPr="00C73BF2" w:rsidRDefault="0058490B" w:rsidP="00DD42A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Учебный</w:t>
                  </w:r>
                </w:p>
                <w:p w:rsidR="00C73BF2" w:rsidRPr="00C73BF2" w:rsidRDefault="00C73BF2" w:rsidP="00D03A9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494" w:type="dxa"/>
                  <w:gridSpan w:val="2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 xml:space="preserve">Процент 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  <w:vMerge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Усп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73BF2">
                    <w:rPr>
                      <w:rFonts w:ascii="Times New Roman" w:hAnsi="Times New Roman" w:cs="Times New Roman"/>
                    </w:rPr>
                    <w:t>Кач</w:t>
                  </w:r>
                  <w:proofErr w:type="spellEnd"/>
                  <w:r w:rsidRPr="00C73BF2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2012-2013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36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2013-2014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98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41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2014-2015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38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2015-2016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99</w:t>
                  </w:r>
                </w:p>
              </w:tc>
              <w:tc>
                <w:tcPr>
                  <w:tcW w:w="851" w:type="dxa"/>
                </w:tcPr>
                <w:p w:rsidR="00C73BF2" w:rsidRPr="00C73BF2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C73BF2" w:rsidRPr="00F811AF" w:rsidTr="00D03A9B">
              <w:tc>
                <w:tcPr>
                  <w:tcW w:w="1312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2016-2017</w:t>
                  </w:r>
                </w:p>
              </w:tc>
              <w:tc>
                <w:tcPr>
                  <w:tcW w:w="643" w:type="dxa"/>
                </w:tcPr>
                <w:p w:rsidR="00C73BF2" w:rsidRPr="00C73BF2" w:rsidRDefault="00C73BF2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C73BF2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C73BF2" w:rsidRPr="00C73BF2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</w:t>
                  </w:r>
                </w:p>
              </w:tc>
            </w:tr>
            <w:tr w:rsidR="0059782F" w:rsidRPr="00F811AF" w:rsidTr="00D03A9B">
              <w:tc>
                <w:tcPr>
                  <w:tcW w:w="1312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2017-2018</w:t>
                  </w:r>
                </w:p>
              </w:tc>
              <w:tc>
                <w:tcPr>
                  <w:tcW w:w="643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59782F" w:rsidRPr="00E5324D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42</w:t>
                  </w:r>
                </w:p>
              </w:tc>
            </w:tr>
            <w:tr w:rsidR="0059782F" w:rsidRPr="00F811AF" w:rsidTr="00D03A9B">
              <w:tc>
                <w:tcPr>
                  <w:tcW w:w="1312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2018-2019</w:t>
                  </w:r>
                </w:p>
              </w:tc>
              <w:tc>
                <w:tcPr>
                  <w:tcW w:w="643" w:type="dxa"/>
                </w:tcPr>
                <w:p w:rsidR="0059782F" w:rsidRPr="00E5324D" w:rsidRDefault="0059782F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851" w:type="dxa"/>
                </w:tcPr>
                <w:p w:rsidR="0059782F" w:rsidRPr="00E5324D" w:rsidRDefault="00E5324D" w:rsidP="00C73BF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5324D">
                    <w:rPr>
                      <w:rFonts w:ascii="Times New Roman" w:hAnsi="Times New Roman" w:cs="Times New Roman"/>
                    </w:rPr>
                    <w:t>44</w:t>
                  </w:r>
                </w:p>
              </w:tc>
            </w:tr>
          </w:tbl>
          <w:p w:rsidR="00C73BF2" w:rsidRDefault="00C73BF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684139" w:rsidRDefault="00D106CF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F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МБОУ «Сартанская СОШ» МО «Верхоянский район» РС (Я)</w:t>
            </w:r>
          </w:p>
        </w:tc>
      </w:tr>
      <w:tr w:rsidR="00684139" w:rsidTr="009104FD">
        <w:trPr>
          <w:trHeight w:val="276"/>
        </w:trPr>
        <w:tc>
          <w:tcPr>
            <w:tcW w:w="10682" w:type="dxa"/>
            <w:gridSpan w:val="5"/>
          </w:tcPr>
          <w:p w:rsidR="00684139" w:rsidRPr="00684139" w:rsidRDefault="00684139" w:rsidP="00D106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 Организовать кадровое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84139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26AF5" w:rsidTr="00B97542">
        <w:trPr>
          <w:trHeight w:val="276"/>
        </w:trPr>
        <w:tc>
          <w:tcPr>
            <w:tcW w:w="1659" w:type="dxa"/>
          </w:tcPr>
          <w:p w:rsidR="00684139" w:rsidRP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43D01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агрошколы</w:t>
            </w:r>
          </w:p>
        </w:tc>
        <w:tc>
          <w:tcPr>
            <w:tcW w:w="1674" w:type="dxa"/>
          </w:tcPr>
          <w:p w:rsidR="00684139" w:rsidRDefault="00543D01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работа по кадровому обеспечению агрошколы</w:t>
            </w:r>
          </w:p>
        </w:tc>
        <w:tc>
          <w:tcPr>
            <w:tcW w:w="1657" w:type="dxa"/>
          </w:tcPr>
          <w:p w:rsidR="00684139" w:rsidRDefault="00433F42" w:rsidP="003150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Укомплектованность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 xml:space="preserve"> кадрами составляет </w:t>
            </w:r>
            <w:r w:rsidR="00BF43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9782F">
              <w:rPr>
                <w:rFonts w:ascii="Times New Roman" w:hAnsi="Times New Roman" w:cs="Times New Roman"/>
                <w:sz w:val="24"/>
                <w:szCs w:val="24"/>
              </w:rPr>
              <w:t xml:space="preserve">, увеличено количество </w:t>
            </w:r>
            <w:r w:rsidR="00BD30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штатных единиц</w:t>
            </w:r>
          </w:p>
        </w:tc>
        <w:tc>
          <w:tcPr>
            <w:tcW w:w="3922" w:type="dxa"/>
          </w:tcPr>
          <w:p w:rsidR="00684139" w:rsidRDefault="00BD3032" w:rsidP="002F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 укомплектованности кадрами равен 100; с 2014 года увеличено количество штатных единиц (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 обучения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  <w:proofErr w:type="spellStart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конюх – 2 </w:t>
            </w:r>
            <w:proofErr w:type="spellStart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>шт.ед</w:t>
            </w:r>
            <w:proofErr w:type="spellEnd"/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тракторист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- 1, </w:t>
            </w:r>
            <w:r w:rsidRPr="00281B6F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t xml:space="preserve"> - 1, слесарь-сантехник - 1, рабочий по </w:t>
            </w:r>
            <w:r w:rsidR="00433F42" w:rsidRPr="00281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зданий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770" w:type="dxa"/>
          </w:tcPr>
          <w:p w:rsidR="00684139" w:rsidRDefault="0059782F" w:rsidP="0059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инструкции работников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635" w:type="dxa"/>
          </w:tcPr>
          <w:p w:rsidR="00543D01" w:rsidRDefault="00543D01" w:rsidP="00765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работа по прохождению педагогами курсов повышения квалификации</w:t>
            </w:r>
            <w:r w:rsidR="00765B0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курсов</w:t>
            </w:r>
          </w:p>
        </w:tc>
        <w:tc>
          <w:tcPr>
            <w:tcW w:w="1618" w:type="dxa"/>
          </w:tcPr>
          <w:p w:rsidR="00543D01" w:rsidRDefault="00765B0C" w:rsidP="00597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прохождение курсов педагогическими работниками</w:t>
            </w:r>
          </w:p>
        </w:tc>
        <w:tc>
          <w:tcPr>
            <w:tcW w:w="3853" w:type="dxa"/>
          </w:tcPr>
          <w:p w:rsidR="00765B0C" w:rsidRDefault="00765B0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последние 5 лет 100% педагогических работников прошли курсы повышения квалификации по профилю;</w:t>
            </w:r>
          </w:p>
          <w:p w:rsidR="00C16FCD" w:rsidRDefault="0015314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 и проверка знаний по программе</w:t>
            </w:r>
            <w:r w:rsidR="00C16F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1053"/>
              <w:gridCol w:w="975"/>
            </w:tblGrid>
            <w:tr w:rsidR="00C16FCD" w:rsidTr="00C16FCD">
              <w:tc>
                <w:tcPr>
                  <w:tcW w:w="1229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курсов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C16FC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15314B" w:rsidRDefault="0015314B" w:rsidP="001531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="00C16FCD" w:rsidRPr="001531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Оказание первой помощи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C16FCD" w:rsidRDefault="0015314B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C16FCD"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Пожарно-технический минимум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C16FCD" w:rsidTr="00C16FCD">
              <w:tc>
                <w:tcPr>
                  <w:tcW w:w="1229" w:type="dxa"/>
                </w:tcPr>
                <w:p w:rsidR="00C16FCD" w:rsidRPr="00C16FCD" w:rsidRDefault="0015314B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  <w:r w:rsidR="00C16FCD"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Охрана труда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2019-2020</w:t>
                  </w:r>
                </w:p>
              </w:tc>
              <w:tc>
                <w:tcPr>
                  <w:tcW w:w="1230" w:type="dxa"/>
                </w:tcPr>
                <w:p w:rsidR="00C16FCD" w:rsidRPr="00C16FCD" w:rsidRDefault="00C16FCD" w:rsidP="00543D0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16F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9782F" w:rsidRDefault="0059782F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43D01" w:rsidRDefault="0059782F" w:rsidP="00597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прохождения курсов повышения квалификации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433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 Реализов</w:t>
            </w:r>
            <w:r w:rsidR="00827F35">
              <w:rPr>
                <w:rFonts w:ascii="Times New Roman" w:hAnsi="Times New Roman" w:cs="Times New Roman"/>
                <w:b/>
                <w:sz w:val="24"/>
                <w:szCs w:val="24"/>
              </w:rPr>
              <w:t>ыв</w:t>
            </w: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ать агротехнологическ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образование в Сартанской СОШ (с 2013 года)</w:t>
            </w:r>
          </w:p>
        </w:tc>
      </w:tr>
      <w:tr w:rsidR="00126AF5" w:rsidTr="00C426B9">
        <w:trPr>
          <w:trHeight w:val="848"/>
        </w:trPr>
        <w:tc>
          <w:tcPr>
            <w:tcW w:w="1622" w:type="dxa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1.Агротехнологическое образование учащихся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артанской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635" w:type="dxa"/>
            <w:vMerge w:val="restart"/>
          </w:tcPr>
          <w:p w:rsidR="00C636DC" w:rsidRDefault="00C636DC" w:rsidP="000D5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2013-2014 учебного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осуществляет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предпрофильную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учащихся 5-9 классов по сельскохозяйственному направлению и обучение 10-11 классов по агротехнологическому профилю </w:t>
            </w:r>
          </w:p>
        </w:tc>
        <w:tc>
          <w:tcPr>
            <w:tcW w:w="1618" w:type="dxa"/>
          </w:tcPr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Основной образовательной программы агрошколы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оциализация школьников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социального партнерства;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ормирование взаимоотношений со сверстниками и взрослыми в процессе совместной учебы и труда;</w:t>
            </w:r>
          </w:p>
          <w:p w:rsidR="00C636DC" w:rsidRPr="0031508B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одготовка школьников к жизни в условиях рыночных отношений;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ривитие навыков сельскохозяйстве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труда на научной основе,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оздание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для самоутверждения школьников в значим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сферах трудовой деятельности;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636DC">
              <w:rPr>
                <w:rFonts w:ascii="Times New Roman" w:hAnsi="Times New Roman" w:cs="Times New Roman"/>
                <w:sz w:val="24"/>
                <w:szCs w:val="24"/>
              </w:rPr>
              <w:t>Рост уровня удовлетвореннос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всех участников проекта</w:t>
            </w:r>
          </w:p>
        </w:tc>
        <w:tc>
          <w:tcPr>
            <w:tcW w:w="3853" w:type="dxa"/>
            <w:vMerge w:val="restart"/>
          </w:tcPr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ступень обучения – предпрофильная подготовка по сельскохозяйственному направлению (100-процентный охват учащихся); 3 ступень обучения – обучение по агротехнологическому профилю (100-процентный охват учащихся). </w:t>
            </w:r>
          </w:p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мониторинга на определение уровня удовлетворенности участников у</w:t>
            </w:r>
            <w:r w:rsidR="0058490B">
              <w:rPr>
                <w:rFonts w:ascii="Times New Roman" w:hAnsi="Times New Roman" w:cs="Times New Roman"/>
                <w:sz w:val="24"/>
                <w:szCs w:val="24"/>
              </w:rPr>
              <w:t>чебно-воспитательного процесса:</w:t>
            </w:r>
          </w:p>
          <w:tbl>
            <w:tblPr>
              <w:tblStyle w:val="a3"/>
              <w:tblW w:w="4857" w:type="dxa"/>
              <w:tblLook w:val="04A0" w:firstRow="1" w:lastRow="0" w:firstColumn="1" w:lastColumn="0" w:noHBand="0" w:noVBand="1"/>
            </w:tblPr>
            <w:tblGrid>
              <w:gridCol w:w="1123"/>
              <w:gridCol w:w="1059"/>
              <w:gridCol w:w="531"/>
              <w:gridCol w:w="439"/>
              <w:gridCol w:w="591"/>
            </w:tblGrid>
            <w:tr w:rsidR="00126AF5" w:rsidRPr="0058490B" w:rsidTr="0058490B">
              <w:trPr>
                <w:cantSplit/>
                <w:trHeight w:val="774"/>
              </w:trPr>
              <w:tc>
                <w:tcPr>
                  <w:tcW w:w="3600" w:type="dxa"/>
                  <w:gridSpan w:val="2"/>
                </w:tcPr>
                <w:p w:rsidR="0058490B" w:rsidRDefault="0058490B" w:rsidP="0058490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636DC" w:rsidRPr="0058490B" w:rsidRDefault="00C636DC" w:rsidP="0058490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Вопросы</w:t>
                  </w:r>
                </w:p>
              </w:tc>
              <w:tc>
                <w:tcPr>
                  <w:tcW w:w="413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370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474" w:type="dxa"/>
                  <w:textDirection w:val="btLr"/>
                </w:tcPr>
                <w:p w:rsidR="00C636DC" w:rsidRPr="0058490B" w:rsidRDefault="00281B6F" w:rsidP="0058490B">
                  <w:pPr>
                    <w:pStyle w:val="a5"/>
                    <w:ind w:left="113" w:right="11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26AF5" w:rsidRPr="0058490B" w:rsidTr="00C636DC">
              <w:trPr>
                <w:trHeight w:val="528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1.Удовлетворены ли вы состоянием образования? 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92,15%</w:t>
                  </w:r>
                </w:p>
              </w:tc>
            </w:tr>
            <w:tr w:rsidR="00126AF5" w:rsidRPr="0058490B" w:rsidTr="00C636DC">
              <w:trPr>
                <w:trHeight w:val="54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Нет 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8,4%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7,85%</w:t>
                  </w:r>
                </w:p>
              </w:tc>
            </w:tr>
            <w:tr w:rsidR="00126AF5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2.Оцените состояние образования в нашей школе</w:t>
                  </w: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16,6%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12%</w:t>
                  </w:r>
                </w:p>
              </w:tc>
              <w:tc>
                <w:tcPr>
                  <w:tcW w:w="474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3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62,5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61%</w:t>
                  </w:r>
                </w:p>
              </w:tc>
            </w:tr>
            <w:tr w:rsidR="00126AF5" w:rsidRPr="0058490B" w:rsidTr="00C636DC">
              <w:trPr>
                <w:trHeight w:val="424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13" w:type="dxa"/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20,9</w:t>
                  </w:r>
                  <w:r w:rsidR="00C636DC"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0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28%</w:t>
                  </w:r>
                </w:p>
              </w:tc>
              <w:tc>
                <w:tcPr>
                  <w:tcW w:w="474" w:type="dxa"/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27%</w:t>
                  </w:r>
                </w:p>
              </w:tc>
            </w:tr>
            <w:tr w:rsidR="00126AF5" w:rsidRPr="0058490B" w:rsidTr="00C636DC">
              <w:trPr>
                <w:trHeight w:val="429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3.Оцените деятельность школы по направлениям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Забота о здоровье детей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  <w:tr w:rsidR="00126AF5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уроков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431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58490B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ВУД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4,2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</w:tr>
            <w:tr w:rsidR="00126AF5" w:rsidRPr="0058490B" w:rsidTr="00C636DC">
              <w:trPr>
                <w:trHeight w:val="426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секций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4,4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126AF5" w:rsidRPr="0058490B" w:rsidTr="00C636DC">
              <w:trPr>
                <w:trHeight w:val="432"/>
              </w:trPr>
              <w:tc>
                <w:tcPr>
                  <w:tcW w:w="2270" w:type="dxa"/>
                  <w:vMerge w:val="restart"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4.Оцените систему отношений</w:t>
                  </w:r>
                </w:p>
              </w:tc>
              <w:tc>
                <w:tcPr>
                  <w:tcW w:w="1329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Учитель-ученик</w:t>
                  </w:r>
                </w:p>
              </w:tc>
              <w:tc>
                <w:tcPr>
                  <w:tcW w:w="413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Ученик-ученик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126AF5" w:rsidRPr="0058490B" w:rsidTr="00C636DC">
              <w:trPr>
                <w:trHeight w:val="435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Школа-родитель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639"/>
              </w:trPr>
              <w:tc>
                <w:tcPr>
                  <w:tcW w:w="2270" w:type="dxa"/>
                  <w:vMerge/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исполнительная власть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4,3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</w:tr>
            <w:tr w:rsidR="00126AF5" w:rsidRPr="0058490B" w:rsidTr="00C636DC">
              <w:trPr>
                <w:trHeight w:val="439"/>
              </w:trPr>
              <w:tc>
                <w:tcPr>
                  <w:tcW w:w="2270" w:type="dxa"/>
                  <w:vMerge/>
                  <w:tcBorders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Школа - общественность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</w:tr>
            <w:tr w:rsidR="00126AF5" w:rsidRPr="0058490B" w:rsidTr="00C636DC">
              <w:trPr>
                <w:trHeight w:val="654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5.Материально-техническая обеспеченность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5,0</w:t>
                  </w:r>
                </w:p>
              </w:tc>
            </w:tr>
            <w:tr w:rsidR="00126AF5" w:rsidRPr="0058490B" w:rsidTr="00C636DC">
              <w:trPr>
                <w:trHeight w:val="318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6.Обеспеченность квалифицированными кадрами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4,9</w:t>
                  </w:r>
                </w:p>
              </w:tc>
            </w:tr>
            <w:tr w:rsidR="00126AF5" w:rsidRPr="0058490B" w:rsidTr="00C636DC">
              <w:trPr>
                <w:trHeight w:val="451"/>
              </w:trPr>
              <w:tc>
                <w:tcPr>
                  <w:tcW w:w="3600" w:type="dxa"/>
                  <w:gridSpan w:val="2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7.Средний балл о работе школы по 5 – балльной шкале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4,5</w:t>
                  </w:r>
                </w:p>
              </w:tc>
              <w:tc>
                <w:tcPr>
                  <w:tcW w:w="370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4,6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</w:tcBorders>
                </w:tcPr>
                <w:p w:rsidR="00C636DC" w:rsidRPr="0058490B" w:rsidRDefault="00C636DC" w:rsidP="0058490B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490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4,7</w:t>
                  </w:r>
                </w:p>
              </w:tc>
            </w:tr>
          </w:tbl>
          <w:p w:rsidR="00C636DC" w:rsidRDefault="00C636DC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="00C636DC" w:rsidRDefault="00C636DC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план</w:t>
            </w:r>
            <w:r w:rsidR="00D41840">
              <w:rPr>
                <w:rFonts w:ascii="Times New Roman" w:hAnsi="Times New Roman" w:cs="Times New Roman"/>
                <w:sz w:val="24"/>
                <w:szCs w:val="24"/>
              </w:rPr>
              <w:t xml:space="preserve"> Сартанской СОШ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2.Предпрофильная подготовка и профильное обучение</w:t>
            </w:r>
          </w:p>
        </w:tc>
        <w:tc>
          <w:tcPr>
            <w:tcW w:w="1635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D4E" w:rsidRPr="0031508B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Введение аграрного профиля обучения и учитывающего желания учащихся и их родителей в открытии других профилей обучения.</w:t>
            </w:r>
          </w:p>
        </w:tc>
        <w:tc>
          <w:tcPr>
            <w:tcW w:w="3853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791D4E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543D01" w:rsidRDefault="00543D01" w:rsidP="00791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 Организовать сотрудничество с другими учреждениями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(2014-2015)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</w:t>
            </w:r>
            <w:r w:rsidR="00791D4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социальными партнерами</w:t>
            </w:r>
          </w:p>
        </w:tc>
        <w:tc>
          <w:tcPr>
            <w:tcW w:w="1635" w:type="dxa"/>
          </w:tcPr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Подписаны двусторонние </w:t>
            </w:r>
            <w:r w:rsidR="00281B6F"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районными и республиканскими организациями</w:t>
            </w:r>
          </w:p>
        </w:tc>
        <w:tc>
          <w:tcPr>
            <w:tcW w:w="1618" w:type="dxa"/>
          </w:tcPr>
          <w:p w:rsidR="00543D01" w:rsidRDefault="00543D01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Налаживание социального партнерства и эффективное межведомственное взаимодействие с ЦЗН Верхоянского района, </w:t>
            </w:r>
            <w:proofErr w:type="spellStart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Верхоянским</w:t>
            </w:r>
            <w:proofErr w:type="spellEnd"/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многопрофильным лицеем, </w:t>
            </w:r>
            <w:proofErr w:type="spellStart"/>
            <w:r w:rsidR="00791D4E">
              <w:rPr>
                <w:rFonts w:ascii="Times New Roman" w:hAnsi="Times New Roman" w:cs="Times New Roman"/>
                <w:sz w:val="24"/>
                <w:szCs w:val="24"/>
              </w:rPr>
              <w:t>Сартанским</w:t>
            </w:r>
            <w:proofErr w:type="spellEnd"/>
            <w:r w:rsidR="00791D4E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конезаводом.</w:t>
            </w:r>
          </w:p>
        </w:tc>
        <w:tc>
          <w:tcPr>
            <w:tcW w:w="3853" w:type="dxa"/>
          </w:tcPr>
          <w:p w:rsidR="00EE1843" w:rsidRDefault="00EE1843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партнеров:</w:t>
            </w:r>
          </w:p>
          <w:p w:rsidR="00791D4E" w:rsidRP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Сартанского</w:t>
            </w:r>
            <w:proofErr w:type="spellEnd"/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наслега;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Районный центр детско-юношеского туризма, экскурсии и краеведения;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Верхоянский многопрофильный лицей;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Управление сельского хозяйства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>- Центр занятости и трудоустройства населения Верхоянского района;</w:t>
            </w:r>
          </w:p>
          <w:p w:rsidR="00791D4E" w:rsidRPr="00791D4E" w:rsidRDefault="00791D4E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840" w:rsidRPr="00791D4E">
              <w:rPr>
                <w:rFonts w:ascii="Times New Roman" w:hAnsi="Times New Roman" w:cs="Times New Roman"/>
                <w:sz w:val="24"/>
                <w:szCs w:val="24"/>
              </w:rPr>
              <w:t>Верхоянский центр</w:t>
            </w:r>
            <w:r w:rsidRPr="00791D4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помощи семьи и детям;</w:t>
            </w:r>
          </w:p>
          <w:p w:rsidR="00791D4E" w:rsidRDefault="007D4647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D4E" w:rsidRPr="00791D4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экологии, туризма и агротехнологического образования;</w:t>
            </w:r>
          </w:p>
          <w:p w:rsidR="00281B6F" w:rsidRPr="00791D4E" w:rsidRDefault="00281B6F" w:rsidP="00791D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Якутская государственная сельскохозяйственная академия;</w:t>
            </w:r>
          </w:p>
          <w:p w:rsidR="00543D01" w:rsidRDefault="00791D4E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Росгосстрах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543D01" w:rsidRDefault="00281B6F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 xml:space="preserve"> о сотрудничестве </w:t>
            </w:r>
          </w:p>
        </w:tc>
      </w:tr>
      <w:tr w:rsidR="00543D01" w:rsidTr="00411B48">
        <w:trPr>
          <w:trHeight w:val="276"/>
        </w:trPr>
        <w:tc>
          <w:tcPr>
            <w:tcW w:w="10456" w:type="dxa"/>
            <w:gridSpan w:val="5"/>
          </w:tcPr>
          <w:p w:rsidR="00AF5D56" w:rsidRDefault="00543D01" w:rsidP="00AF5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 Организовать в Сартанском наслеге</w:t>
            </w:r>
          </w:p>
          <w:p w:rsidR="00543D01" w:rsidRDefault="00E02B26" w:rsidP="00AF5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Общественную организацию «Мини-а</w:t>
            </w:r>
            <w:r w:rsidR="00543D01" w:rsidRPr="0031508B">
              <w:rPr>
                <w:rFonts w:ascii="Times New Roman" w:hAnsi="Times New Roman" w:cs="Times New Roman"/>
                <w:b/>
                <w:sz w:val="24"/>
                <w:szCs w:val="24"/>
              </w:rPr>
              <w:t>грокомплекс»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543D01" w:rsidRDefault="00543D01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1.Разработка нормативно-правовой базы функцио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нирования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агрошколы и общественной организации «Мини-а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(2014-2015)</w:t>
            </w:r>
          </w:p>
        </w:tc>
        <w:tc>
          <w:tcPr>
            <w:tcW w:w="1635" w:type="dxa"/>
          </w:tcPr>
          <w:p w:rsidR="00543D01" w:rsidRDefault="00AF5D56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Разработана нормативно-правовая база по деятельности Общественно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организации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«Мини-а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грокомплекс» 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EE1843">
              <w:rPr>
                <w:rFonts w:ascii="Times New Roman" w:hAnsi="Times New Roman" w:cs="Times New Roman"/>
                <w:sz w:val="24"/>
                <w:szCs w:val="24"/>
              </w:rPr>
              <w:t>Сартанской</w:t>
            </w:r>
            <w:proofErr w:type="spellEnd"/>
            <w:r w:rsidR="00EE1843">
              <w:rPr>
                <w:rFonts w:ascii="Times New Roman" w:hAnsi="Times New Roman" w:cs="Times New Roman"/>
                <w:sz w:val="24"/>
                <w:szCs w:val="24"/>
              </w:rPr>
              <w:t xml:space="preserve"> СОШ, утвержден план работы, создан бизнес-план</w:t>
            </w:r>
          </w:p>
        </w:tc>
        <w:tc>
          <w:tcPr>
            <w:tcW w:w="1618" w:type="dxa"/>
          </w:tcPr>
          <w:p w:rsidR="00543D01" w:rsidRDefault="00543D01" w:rsidP="00EE1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Разработка </w:t>
            </w:r>
            <w:r w:rsidR="00AF5D56">
              <w:rPr>
                <w:rFonts w:ascii="Times New Roman" w:hAnsi="Times New Roman" w:cs="Times New Roman"/>
                <w:sz w:val="24"/>
                <w:szCs w:val="24"/>
              </w:rPr>
              <w:t>нормативно-правовых документов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EE1843">
              <w:rPr>
                <w:rFonts w:ascii="Times New Roman" w:hAnsi="Times New Roman" w:cs="Times New Roman"/>
                <w:sz w:val="24"/>
                <w:szCs w:val="24"/>
              </w:rPr>
              <w:t xml:space="preserve"> ОО «МАК»,</w:t>
            </w:r>
            <w:r w:rsidR="00EE1843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бизнес-плана</w:t>
            </w:r>
            <w:r w:rsidR="00AF5D56"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3" w:type="dxa"/>
          </w:tcPr>
          <w:p w:rsidR="00543D01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Нормативно-правовая база ОО «МАК»;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лан работы ОО «МАК» на 2015-2021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EE1843" w:rsidRDefault="00EE1843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Бизнес-план </w:t>
            </w:r>
          </w:p>
        </w:tc>
        <w:tc>
          <w:tcPr>
            <w:tcW w:w="1728" w:type="dxa"/>
          </w:tcPr>
          <w:p w:rsidR="00543D01" w:rsidRDefault="00AF5D56" w:rsidP="00AF5D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08B"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Общественной организации, Положение о подсобных </w:t>
            </w:r>
            <w:r w:rsidRPr="00315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хозяйствах, Положение о Совете, Положение о Ревизионной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Положение о членстве в ОО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5A45D6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2.Создание 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бщественной организации «Мини-а</w:t>
            </w:r>
            <w:r w:rsidR="00D03A9B" w:rsidRPr="00FB423D">
              <w:rPr>
                <w:rFonts w:ascii="Times New Roman" w:hAnsi="Times New Roman" w:cs="Times New Roman"/>
                <w:sz w:val="24"/>
                <w:szCs w:val="24"/>
              </w:rPr>
              <w:t>грокомплекс» как единого центра социально-экономического и социально-культурного развития социума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 (с 2015 года)</w:t>
            </w:r>
          </w:p>
        </w:tc>
        <w:tc>
          <w:tcPr>
            <w:tcW w:w="1635" w:type="dxa"/>
            <w:vMerge w:val="restart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селе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Юнкюр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Верхоянского района с 2015 года функционирует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«Мини-а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грокомплекс» </w:t>
            </w:r>
          </w:p>
        </w:tc>
        <w:tc>
          <w:tcPr>
            <w:tcW w:w="1618" w:type="dxa"/>
          </w:tcPr>
          <w:p w:rsidR="00631304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личности ребенка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детско-взрослого сотрудничества</w:t>
            </w:r>
            <w:r w:rsidR="006313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1304" w:rsidRPr="00631304">
              <w:rPr>
                <w:rFonts w:ascii="Times New Roman" w:hAnsi="Times New Roman" w:cs="Times New Roman"/>
                <w:sz w:val="24"/>
                <w:szCs w:val="24"/>
              </w:rPr>
              <w:t>приемов и форм коммуникации, норм культурного поведения, умения устанавливать деловые контакты, вести себя толерантно с разными людьми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Учредители: ГУП «Конезавод Сартанский»,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«ЦРР – 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КФХ «</w:t>
            </w:r>
            <w:proofErr w:type="spellStart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Хрисан</w:t>
            </w:r>
            <w:proofErr w:type="spellEnd"/>
            <w:r w:rsidRPr="004B2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5ADD">
              <w:rPr>
                <w:rFonts w:ascii="Times New Roman" w:hAnsi="Times New Roman" w:cs="Times New Roman"/>
                <w:sz w:val="24"/>
                <w:szCs w:val="24"/>
              </w:rPr>
              <w:t>В состав членов ОО МАК входят 40 учащихся от 14 до 18 лет и 34 взрослых.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FB423D" w:rsidRDefault="00D03A9B" w:rsidP="00397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асширение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ариативной части учебного плана</w:t>
            </w:r>
          </w:p>
        </w:tc>
        <w:tc>
          <w:tcPr>
            <w:tcW w:w="3853" w:type="dxa"/>
          </w:tcPr>
          <w:p w:rsidR="00D03A9B" w:rsidRDefault="00D03A9B" w:rsidP="00543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на практике полученных знаний в хозяйствах учредителей и членов МАК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D42AA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школьниками знаний об истории, культуре, уник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альности сельского уклада жизни</w:t>
            </w:r>
          </w:p>
        </w:tc>
        <w:tc>
          <w:tcPr>
            <w:tcW w:w="3853" w:type="dxa"/>
          </w:tcPr>
          <w:p w:rsidR="00D03A9B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каждым годом увеличивается количество и качество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научно-практических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>по секциям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«Краеведение», «Культурология» и «Сельское хозяйство»: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954" w:rsidRDefault="009D3954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AE59C8" wp14:editId="73B71177">
                  <wp:extent cx="2345055" cy="1952289"/>
                  <wp:effectExtent l="0" t="0" r="17145" b="10160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A14948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учебно-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практики учащихся на базе 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ОО «МАК»</w:t>
            </w:r>
          </w:p>
        </w:tc>
        <w:tc>
          <w:tcPr>
            <w:tcW w:w="3853" w:type="dxa"/>
          </w:tcPr>
          <w:p w:rsidR="00D03A9B" w:rsidRDefault="00D03A9B" w:rsidP="00E02B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Учебно-производственная практика 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щихся проходит </w:t>
            </w:r>
            <w:r w:rsidRPr="002C42B6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Pr="002C4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объекто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учредителей и членов МАК (</w:t>
            </w:r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ИП КФХ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 И.И.,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 А.Д., Горохов Е.Н., Алексеев </w:t>
            </w:r>
            <w:proofErr w:type="spellStart"/>
            <w:r w:rsidR="00E02B26">
              <w:rPr>
                <w:rFonts w:ascii="Times New Roman" w:hAnsi="Times New Roman" w:cs="Times New Roman"/>
                <w:sz w:val="24"/>
                <w:szCs w:val="24"/>
              </w:rPr>
              <w:t>Нь.Г</w:t>
            </w:r>
            <w:proofErr w:type="spellEnd"/>
            <w:r w:rsidR="00E02B26">
              <w:rPr>
                <w:rFonts w:ascii="Times New Roman" w:hAnsi="Times New Roman" w:cs="Times New Roman"/>
                <w:sz w:val="24"/>
                <w:szCs w:val="24"/>
              </w:rPr>
              <w:t xml:space="preserve">., Старостин Д.Д., </w:t>
            </w:r>
            <w:proofErr w:type="spellStart"/>
            <w:r w:rsidR="00F96B17"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 w:rsidR="00F96B17">
              <w:rPr>
                <w:rFonts w:ascii="Times New Roman" w:hAnsi="Times New Roman" w:cs="Times New Roman"/>
                <w:sz w:val="24"/>
                <w:szCs w:val="24"/>
              </w:rPr>
              <w:t xml:space="preserve"> Х.А., Слепцов С.П.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азработка технологической карты по видам с/х производства на опыте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ОО «Мини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грокомплекс»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карты по коневодству, животноводству, растениеводству, столярному делу, кузнечному делу, косторезному делу и швейному делу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структуре технологической карты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образовательного 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 малого класса УАЗ 220695 (Приказ №01-16/3235 от 30.07.2015), т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рактор МТЗ-82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Министерства сельского хозяйства 2014)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 ПАЗ (2016),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 xml:space="preserve">прицепная техника,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погрузчик, </w:t>
            </w:r>
            <w:r w:rsidRPr="001070BD">
              <w:rPr>
                <w:rFonts w:ascii="Times New Roman" w:hAnsi="Times New Roman" w:cs="Times New Roman"/>
                <w:sz w:val="24"/>
                <w:szCs w:val="24"/>
              </w:rPr>
              <w:t>пилорама Тайга-2, многофункцион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станки, швейные машинки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45D6" w:rsidTr="00C426B9">
        <w:trPr>
          <w:trHeight w:val="276"/>
        </w:trPr>
        <w:tc>
          <w:tcPr>
            <w:tcW w:w="1622" w:type="dxa"/>
            <w:vMerge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5A45D6" w:rsidRPr="00D41840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и помощь в оформлении документов крестьянским фермерским хозяйствам</w:t>
            </w:r>
          </w:p>
        </w:tc>
        <w:tc>
          <w:tcPr>
            <w:tcW w:w="3853" w:type="dxa"/>
          </w:tcPr>
          <w:p w:rsidR="005A45D6" w:rsidRDefault="005A45D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2019 году три ИП КФХ получили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 получил 3 млн на разведение якутской породы коров, Алексеев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 Старостин Д.Д. получили по 1 млн на 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местностях </w:t>
            </w:r>
            <w:proofErr w:type="spellStart"/>
            <w:r w:rsidR="00C432D7">
              <w:rPr>
                <w:rFonts w:ascii="Times New Roman" w:hAnsi="Times New Roman" w:cs="Times New Roman"/>
                <w:sz w:val="24"/>
                <w:szCs w:val="24"/>
              </w:rPr>
              <w:t>Куннунуур</w:t>
            </w:r>
            <w:proofErr w:type="spellEnd"/>
            <w:r w:rsidR="00C4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C432D7">
              <w:rPr>
                <w:rFonts w:ascii="Times New Roman" w:hAnsi="Times New Roman" w:cs="Times New Roman"/>
                <w:sz w:val="24"/>
                <w:szCs w:val="24"/>
              </w:rPr>
              <w:t>Кэнкэйээн</w:t>
            </w:r>
            <w:proofErr w:type="spellEnd"/>
            <w:r w:rsidR="00C432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8" w:type="dxa"/>
          </w:tcPr>
          <w:p w:rsidR="005A45D6" w:rsidRDefault="00C432D7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D41840" w:rsidRDefault="00D03A9B" w:rsidP="00D03A9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840">
              <w:rPr>
                <w:rFonts w:ascii="Times New Roman" w:hAnsi="Times New Roman" w:cs="Times New Roman"/>
                <w:sz w:val="24"/>
                <w:szCs w:val="24"/>
              </w:rPr>
              <w:t>Оказание услуг населению и сбыт продукции</w:t>
            </w:r>
          </w:p>
        </w:tc>
        <w:tc>
          <w:tcPr>
            <w:tcW w:w="385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77"/>
              <w:gridCol w:w="822"/>
              <w:gridCol w:w="822"/>
              <w:gridCol w:w="822"/>
            </w:tblGrid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деятельности</w:t>
                  </w:r>
                </w:p>
              </w:tc>
              <w:tc>
                <w:tcPr>
                  <w:tcW w:w="9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7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808" w:type="dxa"/>
                </w:tcPr>
                <w:p w:rsidR="00D03A9B" w:rsidRPr="003B6B8D" w:rsidRDefault="003B6B8D" w:rsidP="00D03A9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Перевозка льда, дров и сена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215.000 руб.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230.000 руб.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270.000 руб.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Обработка древесины 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230.000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косторезной продукции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35.500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40.000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мяса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овощей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220.000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Продажа цветов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18.000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20.000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25.000 </w:t>
                  </w:r>
                </w:p>
              </w:tc>
            </w:tr>
            <w:tr w:rsidR="00110D51" w:rsidTr="0031268A">
              <w:tc>
                <w:tcPr>
                  <w:tcW w:w="1255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Итого </w:t>
                  </w:r>
                </w:p>
              </w:tc>
              <w:tc>
                <w:tcPr>
                  <w:tcW w:w="9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663.500 руб.</w:t>
                  </w:r>
                </w:p>
              </w:tc>
              <w:tc>
                <w:tcPr>
                  <w:tcW w:w="7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725.000 руб.</w:t>
                  </w:r>
                </w:p>
              </w:tc>
              <w:tc>
                <w:tcPr>
                  <w:tcW w:w="808" w:type="dxa"/>
                </w:tcPr>
                <w:p w:rsidR="00D03A9B" w:rsidRPr="003B6B8D" w:rsidRDefault="00D03A9B" w:rsidP="00D03A9B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6B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830.000 руб.</w:t>
                  </w:r>
                </w:p>
              </w:tc>
            </w:tr>
          </w:tbl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03A9B" w:rsidRDefault="00D03A9B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3450"/>
        </w:trPr>
        <w:tc>
          <w:tcPr>
            <w:tcW w:w="1622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Pr="009B02E0" w:rsidRDefault="00D03A9B" w:rsidP="00D03A9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B6B8D">
              <w:rPr>
                <w:rFonts w:ascii="Times New Roman" w:hAnsi="Times New Roman" w:cs="Times New Roman"/>
                <w:bCs/>
                <w:sz w:val="24"/>
                <w:szCs w:val="24"/>
              </w:rPr>
              <w:t>Рост внебюджетного дохода образовательного учреждения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25EAD4" wp14:editId="36AEB6BC">
                  <wp:extent cx="2259106" cy="1861073"/>
                  <wp:effectExtent l="0" t="0" r="27305" b="25400"/>
                  <wp:docPr id="6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9D3954" w:rsidP="00D03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внебюджетных средствах 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3. Организация тех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нологического обучения на базе м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ини-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грокомплекса</w:t>
            </w:r>
          </w:p>
        </w:tc>
        <w:tc>
          <w:tcPr>
            <w:tcW w:w="1635" w:type="dxa"/>
            <w:vMerge w:val="restart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договоров о сотрудничестве учащиеся Сартанской СОШ имеют возможность применять на практике полученные теоретические знания.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рганизация образовательного процесса, способного обеспечить школьникам требуемый уровень среднего (полного)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аграрным профилем обучения</w:t>
            </w:r>
          </w:p>
        </w:tc>
        <w:tc>
          <w:tcPr>
            <w:tcW w:w="3853" w:type="dxa"/>
          </w:tcPr>
          <w:p w:rsidR="00935ADD" w:rsidRDefault="00935ADD" w:rsidP="00A1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6 лет высок процент выпускников, получающих специальность по профилю школы: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9"/>
              <w:gridCol w:w="696"/>
              <w:gridCol w:w="1022"/>
              <w:gridCol w:w="952"/>
            </w:tblGrid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Выпуск 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СХТ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ЯГСХА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Итого 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34%</w:t>
                  </w:r>
                </w:p>
              </w:tc>
            </w:tr>
            <w:tr w:rsidR="00935ADD" w:rsidTr="007977CE">
              <w:tc>
                <w:tcPr>
                  <w:tcW w:w="1009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696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102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14%</w:t>
                  </w:r>
                  <w:r w:rsidRPr="00935A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52" w:type="dxa"/>
                </w:tcPr>
                <w:p w:rsidR="00935ADD" w:rsidRPr="00935ADD" w:rsidRDefault="00935ADD" w:rsidP="007977C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28%</w:t>
                  </w:r>
                </w:p>
              </w:tc>
            </w:tr>
          </w:tbl>
          <w:p w:rsidR="00D03A9B" w:rsidRDefault="00A14948" w:rsidP="00A149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следует отметить и тот факт, что за последние годы стало больше выпускников, поступающих в 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 xml:space="preserve">средние специальные и высшие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учебные заведения для полу</w:t>
            </w:r>
            <w:r w:rsidR="00935ADD">
              <w:rPr>
                <w:rFonts w:ascii="Times New Roman" w:hAnsi="Times New Roman" w:cs="Times New Roman"/>
                <w:sz w:val="24"/>
                <w:szCs w:val="24"/>
              </w:rPr>
              <w:t>чения технического образования.</w:t>
            </w:r>
          </w:p>
        </w:tc>
        <w:tc>
          <w:tcPr>
            <w:tcW w:w="1728" w:type="dxa"/>
          </w:tcPr>
          <w:p w:rsidR="00D03A9B" w:rsidRDefault="00D03A9B" w:rsidP="00A14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  <w:vMerge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новление мотива к деятельности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показывает практика де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ятельности агрошколы, у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повысилась мотивация к трудовой деятельности, улучшилось качество выполненных работ</w:t>
            </w:r>
            <w:r w:rsidR="00A149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t xml:space="preserve"> (поставленный вопрос «Каково Ваше отношение к труду?»)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14948" w:rsidRDefault="00A14948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A51D77" wp14:editId="44684FE6">
                  <wp:extent cx="2280621" cy="1892935"/>
                  <wp:effectExtent l="0" t="0" r="5715" b="1206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1A83" w:rsidTr="00C426B9">
        <w:trPr>
          <w:trHeight w:val="276"/>
        </w:trPr>
        <w:tc>
          <w:tcPr>
            <w:tcW w:w="1622" w:type="dxa"/>
          </w:tcPr>
          <w:p w:rsidR="00B71A83" w:rsidRPr="00FB423D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Регистрация общественной организации в качестве юридического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лица.</w:t>
            </w:r>
          </w:p>
        </w:tc>
        <w:tc>
          <w:tcPr>
            <w:tcW w:w="1635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документов для регистрации;</w:t>
            </w:r>
          </w:p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регистрации;</w:t>
            </w:r>
          </w:p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Получение подтверждающих документов.</w:t>
            </w:r>
          </w:p>
        </w:tc>
        <w:tc>
          <w:tcPr>
            <w:tcW w:w="1618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КСО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ООО «Сартан»</w:t>
            </w:r>
          </w:p>
        </w:tc>
        <w:tc>
          <w:tcPr>
            <w:tcW w:w="3853" w:type="dxa"/>
          </w:tcPr>
          <w:p w:rsidR="00B71A83" w:rsidRPr="00B71A83" w:rsidRDefault="00EF1C94" w:rsidP="00B7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>Регистрация Общественной организации по развитию социальной среды «Координационный Совет общественности «</w:t>
            </w:r>
            <w:proofErr w:type="spellStart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» (Единство)» муниципального 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>Сартанский</w:t>
            </w:r>
            <w:proofErr w:type="spellEnd"/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 наслег» Верхоянского района РС (Я)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 xml:space="preserve">1181447003440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1C09">
              <w:rPr>
                <w:rFonts w:ascii="Times New Roman" w:hAnsi="Times New Roman" w:cs="Times New Roman"/>
                <w:sz w:val="24"/>
                <w:szCs w:val="24"/>
              </w:rPr>
              <w:t xml:space="preserve"> марта 2018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ГРН</w:t>
            </w:r>
            <w:r w:rsidR="003B6B8D">
              <w:rPr>
                <w:rFonts w:ascii="Times New Roman" w:hAnsi="Times New Roman" w:cs="Times New Roman"/>
                <w:sz w:val="24"/>
                <w:szCs w:val="24"/>
              </w:rPr>
              <w:t xml:space="preserve"> 2181447084322</w:t>
            </w:r>
            <w:r w:rsidR="00B71A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71A83"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71A83" w:rsidRDefault="00B71A83" w:rsidP="00B71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B8D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Общества с ограниченной ответственностью «Сартан» имени Гаврила Алексеевича </w:t>
            </w:r>
            <w:proofErr w:type="spellStart"/>
            <w:r w:rsidR="003B6B8D"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  <w:r w:rsidR="003B6B8D">
              <w:rPr>
                <w:rFonts w:ascii="Times New Roman" w:hAnsi="Times New Roman" w:cs="Times New Roman"/>
                <w:sz w:val="24"/>
                <w:szCs w:val="24"/>
              </w:rPr>
              <w:t xml:space="preserve"> (ОГРН 1201400001956 от 17 февраля 2020 года за ГРН 1201400001956)</w:t>
            </w:r>
          </w:p>
        </w:tc>
        <w:tc>
          <w:tcPr>
            <w:tcW w:w="1728" w:type="dxa"/>
          </w:tcPr>
          <w:p w:rsidR="00B71A83" w:rsidRDefault="00B71A83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 </w:t>
            </w:r>
            <w:r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Общественной организации по развитию социальной </w:t>
            </w:r>
            <w:r w:rsidRPr="00B71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«Координационный Совет общественности «</w:t>
            </w:r>
            <w:proofErr w:type="spellStart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Ситим</w:t>
            </w:r>
            <w:proofErr w:type="spellEnd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» (Единство)» муниципального образования «</w:t>
            </w:r>
            <w:proofErr w:type="spellStart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>Сартанский</w:t>
            </w:r>
            <w:proofErr w:type="spellEnd"/>
            <w:r w:rsidRPr="00B71A83">
              <w:rPr>
                <w:rFonts w:ascii="Times New Roman" w:hAnsi="Times New Roman" w:cs="Times New Roman"/>
                <w:sz w:val="24"/>
                <w:szCs w:val="24"/>
              </w:rPr>
              <w:t xml:space="preserve"> наслег» Верхоянского района РС (Я);</w:t>
            </w:r>
          </w:p>
          <w:p w:rsidR="003B6B8D" w:rsidRDefault="003B6B8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Общества с ограниченной ответственностью «Сартан» имени Г.А.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Аммосова</w:t>
            </w:r>
            <w:proofErr w:type="spellEnd"/>
          </w:p>
        </w:tc>
      </w:tr>
      <w:tr w:rsidR="00D03A9B" w:rsidTr="00411B48">
        <w:trPr>
          <w:trHeight w:val="276"/>
        </w:trPr>
        <w:tc>
          <w:tcPr>
            <w:tcW w:w="10456" w:type="dxa"/>
            <w:gridSpan w:val="5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7. Смоделировать педагогические ситуации, способствующие выявлению основных параметров образовательной среды, влияющей на духовно-нравственное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становление личности школьников (с 2014 года)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1. Введение накопительной системы оценив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ания учебных достижений обучающихся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 по типу «портфолио»</w:t>
            </w:r>
          </w:p>
        </w:tc>
        <w:tc>
          <w:tcPr>
            <w:tcW w:w="1635" w:type="dxa"/>
          </w:tcPr>
          <w:p w:rsidR="00D03A9B" w:rsidRDefault="00F96B17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обучаю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>щийся школы имеет портфолио, отражающее его достижения по различным направлениям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портфолио у к</w:t>
            </w:r>
            <w:r w:rsidR="00F96B17">
              <w:rPr>
                <w:rFonts w:ascii="Times New Roman" w:hAnsi="Times New Roman" w:cs="Times New Roman"/>
                <w:sz w:val="24"/>
                <w:szCs w:val="24"/>
              </w:rPr>
              <w:t>аждого школьника</w:t>
            </w:r>
          </w:p>
        </w:tc>
        <w:tc>
          <w:tcPr>
            <w:tcW w:w="3853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портфолио на каждого учащегося. Разделы: 1. Портрет; 2. Цели; 3. Достижения; 4. Практика; 5. Сочинения; 6. Впечатления; 7. Рабочие материалы; 8. Отзывы и пожелания.</w:t>
            </w:r>
          </w:p>
        </w:tc>
        <w:tc>
          <w:tcPr>
            <w:tcW w:w="1728" w:type="dxa"/>
          </w:tcPr>
          <w:p w:rsidR="00D03A9B" w:rsidRDefault="00F96B17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по портфолио обучаю</w:t>
            </w:r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proofErr w:type="spellStart"/>
            <w:r w:rsidR="00D03A9B">
              <w:rPr>
                <w:rFonts w:ascii="Times New Roman" w:hAnsi="Times New Roman" w:cs="Times New Roman"/>
                <w:sz w:val="24"/>
                <w:szCs w:val="24"/>
              </w:rPr>
              <w:t>Сартанской</w:t>
            </w:r>
            <w:proofErr w:type="spellEnd"/>
            <w:r w:rsidR="00D03A9B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конференциях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, олимпиадах, выставках, ярмарках и конкурсах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работа по подготовке к участию в различных мероприятиях по следующим направлениям: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научное;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спортивное; 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творческое;</w:t>
            </w:r>
          </w:p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динамика по результатам участия </w:t>
            </w:r>
            <w:r w:rsidRPr="007973AD">
              <w:rPr>
                <w:rFonts w:ascii="Times New Roman" w:hAnsi="Times New Roman" w:cs="Times New Roman"/>
                <w:sz w:val="24"/>
                <w:szCs w:val="24"/>
              </w:rPr>
              <w:t>в конференциях, олимпиадах, выставках, ярмарках и конкурсах</w:t>
            </w:r>
          </w:p>
        </w:tc>
        <w:tc>
          <w:tcPr>
            <w:tcW w:w="3853" w:type="dxa"/>
          </w:tcPr>
          <w:p w:rsidR="0066384E" w:rsidRDefault="0066384E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Расширена система олимпиад, соревнований и иных творческих испытаний школьников (школьный и муниципальный этапы Всероссийской олимпиады школьников, Международный дистанционный конкурс по истории «Уроки прошлого» (Научно-образовательный центр «Эрудит»), Районный конкурс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-Яна, Всероссийская олимпиада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British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Bulldog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, Международный математический конкурс-игра «КЕНГУРУ», Международная дистанционная олимпиада проекта «</w:t>
            </w:r>
            <w:proofErr w:type="spellStart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66384E">
              <w:rPr>
                <w:rFonts w:ascii="Times New Roman" w:hAnsi="Times New Roman" w:cs="Times New Roman"/>
                <w:sz w:val="24"/>
                <w:szCs w:val="24"/>
              </w:rPr>
              <w:t>», Международный дистанционный блиц-тур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нир проекта «Новый урок» и др.). </w:t>
            </w:r>
          </w:p>
          <w:p w:rsidR="0066384E" w:rsidRDefault="0066384E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7A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МЭ </w:t>
            </w:r>
            <w:proofErr w:type="spellStart"/>
            <w:r w:rsidRPr="005A37A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6"/>
              <w:gridCol w:w="708"/>
              <w:gridCol w:w="708"/>
              <w:gridCol w:w="708"/>
              <w:gridCol w:w="730"/>
            </w:tblGrid>
            <w:tr w:rsidR="0066384E" w:rsidRPr="00265041" w:rsidTr="00980BDB">
              <w:tc>
                <w:tcPr>
                  <w:tcW w:w="616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Год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2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3 </w:t>
                  </w: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место 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Итого </w:t>
                  </w:r>
                </w:p>
              </w:tc>
            </w:tr>
            <w:tr w:rsidR="0066384E" w:rsidRPr="00265041" w:rsidTr="00980BDB">
              <w:tc>
                <w:tcPr>
                  <w:tcW w:w="616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2015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66384E" w:rsidRPr="00265041" w:rsidTr="00980BDB">
              <w:tc>
                <w:tcPr>
                  <w:tcW w:w="616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66384E" w:rsidRPr="00265041" w:rsidTr="00980BDB">
              <w:tc>
                <w:tcPr>
                  <w:tcW w:w="616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08" w:type="dxa"/>
                </w:tcPr>
                <w:p w:rsidR="0066384E" w:rsidRPr="00265041" w:rsidRDefault="0066384E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8F65D5" w:rsidRPr="00265041" w:rsidTr="00980BDB">
              <w:tc>
                <w:tcPr>
                  <w:tcW w:w="616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2018</w:t>
                  </w:r>
                </w:p>
              </w:tc>
              <w:tc>
                <w:tcPr>
                  <w:tcW w:w="708" w:type="dxa"/>
                </w:tcPr>
                <w:p w:rsidR="008F65D5" w:rsidRPr="00265041" w:rsidRDefault="00157DCF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8F65D5" w:rsidRPr="00265041" w:rsidRDefault="00157DCF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8F65D5" w:rsidRPr="00265041" w:rsidRDefault="00157DCF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8" w:type="dxa"/>
                </w:tcPr>
                <w:p w:rsidR="008F65D5" w:rsidRPr="00265041" w:rsidRDefault="00157DCF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8F65D5" w:rsidTr="00980BDB">
              <w:tc>
                <w:tcPr>
                  <w:tcW w:w="616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2019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708" w:type="dxa"/>
                </w:tcPr>
                <w:p w:rsidR="008F65D5" w:rsidRPr="00265041" w:rsidRDefault="008F65D5" w:rsidP="0066384E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50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8F65D5" w:rsidRDefault="008F65D5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6384E" w:rsidRPr="001F48FC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</w:t>
            </w:r>
          </w:p>
          <w:p w:rsidR="00D03A9B" w:rsidRPr="001F48FC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8FC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</w:p>
          <w:p w:rsidR="00D03A9B" w:rsidRPr="008F65D5" w:rsidRDefault="001F48FC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CDF315" wp14:editId="27F3663D">
                  <wp:extent cx="2277374" cy="1138687"/>
                  <wp:effectExtent l="0" t="0" r="27940" b="2349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="00D03A9B" w:rsidRDefault="00D03A9B" w:rsidP="0066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E8F">
              <w:rPr>
                <w:rFonts w:ascii="Times New Roman" w:hAnsi="Times New Roman" w:cs="Times New Roman"/>
                <w:sz w:val="24"/>
                <w:szCs w:val="24"/>
              </w:rPr>
              <w:t>Результаты НПК</w:t>
            </w:r>
          </w:p>
          <w:p w:rsidR="00D03A9B" w:rsidRDefault="001F48FC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A60482" wp14:editId="5F07BA9A">
                  <wp:extent cx="2351315" cy="3051959"/>
                  <wp:effectExtent l="0" t="0" r="11430" b="1524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Положение по работе с одаренными детьми 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Pr="00FB423D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3.Использование </w:t>
            </w:r>
            <w:proofErr w:type="spellStart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обучения</w:t>
            </w:r>
          </w:p>
        </w:tc>
        <w:tc>
          <w:tcPr>
            <w:tcW w:w="1635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учебно-воспитательный и производственный процесс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пособствование укреплению здоровья подрастающего поколения и сформирование у детей бережного отношения к своему здоровью</w:t>
            </w:r>
          </w:p>
        </w:tc>
        <w:tc>
          <w:tcPr>
            <w:tcW w:w="3853" w:type="dxa"/>
          </w:tcPr>
          <w:p w:rsidR="008F65D5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>Проводятся ежегодные мероприятия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Дни здоровья, Неделя ЗОЖ, Месячники психологи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 xml:space="preserve">ческого здоровья. </w:t>
            </w:r>
          </w:p>
          <w:p w:rsidR="00511B4D" w:rsidRPr="00511B4D" w:rsidRDefault="008F65D5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Применяются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кумысотерапия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иппотерапия</w:t>
            </w:r>
            <w:proofErr w:type="spellEnd"/>
            <w:r w:rsidR="0051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65D5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>Организовано обеспечение обучающихся здоровым питанием и медицинским обслуживанием.</w:t>
            </w:r>
          </w:p>
          <w:p w:rsidR="00511B4D" w:rsidRDefault="008F65D5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Применяются </w:t>
            </w:r>
            <w:r w:rsidR="00511B4D" w:rsidRPr="00511B4D">
              <w:rPr>
                <w:rFonts w:ascii="Times New Roman" w:hAnsi="Times New Roman" w:cs="Times New Roman"/>
                <w:sz w:val="24"/>
                <w:szCs w:val="24"/>
              </w:rPr>
              <w:t>эффективные спортивные занятия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1B4D" w:rsidRDefault="00110D51" w:rsidP="00511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B4D">
              <w:rPr>
                <w:rFonts w:ascii="Times New Roman" w:hAnsi="Times New Roman" w:cs="Times New Roman"/>
                <w:sz w:val="24"/>
                <w:szCs w:val="24"/>
              </w:rPr>
              <w:t>Обновлен медицинский кабинет.</w:t>
            </w:r>
          </w:p>
          <w:p w:rsidR="00110D51" w:rsidRDefault="00110D51" w:rsidP="008F65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Согласно медицинскому осмотру составлена характеристика заболеваний обучающихся с первого по одиннадцатый классы.</w:t>
            </w:r>
            <w:r w:rsidRPr="00110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За эти годы снизилось заболевание </w:t>
            </w:r>
            <w:r w:rsidR="008F65D5">
              <w:rPr>
                <w:rFonts w:ascii="Times New Roman" w:hAnsi="Times New Roman" w:cs="Times New Roman"/>
                <w:sz w:val="24"/>
                <w:szCs w:val="24"/>
              </w:rPr>
              <w:t xml:space="preserve">органов дыхания с 5,1% на 4,1%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F6B33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заболевания, связанные с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5F6B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 осанки с 9,3% на 6,2%. По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 исследований разработаны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</w:t>
            </w:r>
            <w:r w:rsidRPr="00110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для каждого ребенка, родителей, классных руководителей и учителей – предметников.</w:t>
            </w:r>
          </w:p>
        </w:tc>
        <w:tc>
          <w:tcPr>
            <w:tcW w:w="172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«Школа за зд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оровый образ жизни» на 2017-2021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 (Программу разработала замдиректора по ВР Пономарева А.С.)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4.Организация работы по приобретению школьниками базовой профессиональной квалификации и частичного трудоустройства во взаимодействии со социальными партнерами</w:t>
            </w:r>
          </w:p>
        </w:tc>
        <w:tc>
          <w:tcPr>
            <w:tcW w:w="1635" w:type="dxa"/>
          </w:tcPr>
          <w:p w:rsidR="00D03A9B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Ведется предпрофессиональная подготовка по трем специальностям;</w:t>
            </w:r>
          </w:p>
          <w:p w:rsidR="00110D51" w:rsidRDefault="00110D5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Организуется работа по летней занятости учащихся школы. </w:t>
            </w:r>
          </w:p>
        </w:tc>
        <w:tc>
          <w:tcPr>
            <w:tcW w:w="1618" w:type="dxa"/>
          </w:tcPr>
          <w:p w:rsidR="00D03A9B" w:rsidRDefault="00D03A9B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предпрофессиональной подготовки по </w:t>
            </w:r>
            <w:proofErr w:type="spellStart"/>
            <w:r w:rsidR="00110D51">
              <w:rPr>
                <w:rFonts w:ascii="Times New Roman" w:hAnsi="Times New Roman" w:cs="Times New Roman"/>
                <w:sz w:val="24"/>
                <w:szCs w:val="24"/>
              </w:rPr>
              <w:t>агронаправлению</w:t>
            </w:r>
            <w:proofErr w:type="spellEnd"/>
            <w:r w:rsidR="00110D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B423D">
              <w:rPr>
                <w:rFonts w:ascii="Times New Roman" w:hAnsi="Times New Roman" w:cs="Times New Roman"/>
                <w:sz w:val="24"/>
                <w:szCs w:val="24"/>
              </w:rPr>
              <w:t>социальной защиты выпускников агрошколы при их трудоустройстве и поступлении в профессиональ</w:t>
            </w:r>
            <w:r w:rsidR="00110D51">
              <w:rPr>
                <w:rFonts w:ascii="Times New Roman" w:hAnsi="Times New Roman" w:cs="Times New Roman"/>
                <w:sz w:val="24"/>
                <w:szCs w:val="24"/>
              </w:rPr>
              <w:t>ные образовательные учреждения.</w:t>
            </w:r>
          </w:p>
        </w:tc>
        <w:tc>
          <w:tcPr>
            <w:tcW w:w="3853" w:type="dxa"/>
          </w:tcPr>
          <w:p w:rsidR="00D03A9B" w:rsidRDefault="00114EE6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10-11 классах за счет часов проектной деятельности ведется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курсам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животноводства» и «Основы агрономии». </w:t>
            </w:r>
            <w:r w:rsidR="00BB523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в течение двух лет по разработанной педагогами рабочей программе (Общее количество часов за два года - 70). </w:t>
            </w:r>
          </w:p>
          <w:p w:rsidR="00BB5236" w:rsidRDefault="00BB5236" w:rsidP="00D9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 ведется организация летней занятости учащихся. 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С 2016 года в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о время летних каникул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социальными партнерами 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>учащиеся школы работают в Сартанском детском саду (нянечка), подписывают трудовые договоры по заготов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ке сена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 и работают волонте</w:t>
            </w:r>
            <w:r w:rsidR="00D94D23">
              <w:rPr>
                <w:rFonts w:ascii="Times New Roman" w:hAnsi="Times New Roman" w:cs="Times New Roman"/>
                <w:sz w:val="24"/>
                <w:szCs w:val="24"/>
              </w:rPr>
              <w:t>рами</w:t>
            </w:r>
            <w:r w:rsidR="00B31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28" w:type="dxa"/>
          </w:tcPr>
          <w:p w:rsidR="00D03A9B" w:rsidRDefault="004A4638" w:rsidP="004A4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638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часов проектной деятельности «Основы животноводства» и «Основы агрономии»</w:t>
            </w:r>
          </w:p>
        </w:tc>
      </w:tr>
      <w:tr w:rsidR="00126AF5" w:rsidTr="00C426B9">
        <w:trPr>
          <w:trHeight w:val="276"/>
        </w:trPr>
        <w:tc>
          <w:tcPr>
            <w:tcW w:w="1622" w:type="dxa"/>
          </w:tcPr>
          <w:p w:rsidR="00B97542" w:rsidRPr="00FB423D" w:rsidRDefault="00B97542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5. </w:t>
            </w:r>
            <w:r w:rsidR="00EF3231">
              <w:rPr>
                <w:rFonts w:ascii="Times New Roman" w:hAnsi="Times New Roman" w:cs="Times New Roman"/>
                <w:iCs/>
                <w:sz w:val="24"/>
                <w:szCs w:val="24"/>
              </w:rPr>
              <w:t>Расширение возможностей работы агрошколы в северной агроклиматической зоне</w:t>
            </w:r>
          </w:p>
        </w:tc>
        <w:tc>
          <w:tcPr>
            <w:tcW w:w="1635" w:type="dxa"/>
          </w:tcPr>
          <w:p w:rsidR="00B97542" w:rsidRDefault="00DF29DF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Написана пояснительная записка к</w:t>
            </w:r>
            <w:r w:rsidR="007977C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ельной образовательной программе</w:t>
            </w:r>
            <w:r w:rsidR="00797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>«Юный фермер Арктик</w:t>
            </w:r>
            <w:bookmarkStart w:id="0" w:name="_GoBack"/>
            <w:bookmarkEnd w:id="0"/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>и»</w:t>
            </w:r>
          </w:p>
        </w:tc>
        <w:tc>
          <w:tcPr>
            <w:tcW w:w="1618" w:type="dxa"/>
          </w:tcPr>
          <w:p w:rsidR="00B97542" w:rsidRDefault="00EF3231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Предпрофессиональная подготовка по трем направлениям: «Коневодство», «Скотоводство», «Пчеловодство».</w:t>
            </w:r>
          </w:p>
        </w:tc>
        <w:tc>
          <w:tcPr>
            <w:tcW w:w="3853" w:type="dxa"/>
          </w:tcPr>
          <w:p w:rsidR="00EF3231" w:rsidRPr="00EF3231" w:rsidRDefault="00D37761" w:rsidP="00EF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1369D"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 СОШ вошла в список пяти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231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</w:t>
            </w:r>
            <w:r w:rsidR="00977E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="00EF3231">
              <w:rPr>
                <w:rFonts w:ascii="Times New Roman" w:hAnsi="Times New Roman" w:cs="Times New Roman"/>
                <w:sz w:val="24"/>
                <w:szCs w:val="24"/>
              </w:rPr>
              <w:t xml:space="preserve">, получивших возможность принять участие в проекте Министерства сельского хозяйства РС (Я) по разведению медоносных пчел под руководством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В.К., кандидата ветеринарных</w:t>
            </w:r>
            <w:r w:rsidR="00EF3231"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7542" w:rsidRDefault="00EF3231" w:rsidP="00EF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3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3231">
              <w:rPr>
                <w:rFonts w:ascii="Times New Roman" w:hAnsi="Times New Roman" w:cs="Times New Roman"/>
                <w:sz w:val="24"/>
                <w:szCs w:val="24"/>
              </w:rPr>
              <w:t xml:space="preserve"> кафед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ры т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радиционных отраслей Севера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7761" w:rsidRPr="00B1369D" w:rsidRDefault="00D37761" w:rsidP="00D37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97542" w:rsidRPr="00D94D23" w:rsidRDefault="007977CE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  <w:r w:rsidR="00DF29D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</w:t>
            </w:r>
            <w:r w:rsidR="00DF29DF">
              <w:rPr>
                <w:rFonts w:ascii="Times New Roman" w:hAnsi="Times New Roman" w:cs="Times New Roman"/>
                <w:sz w:val="24"/>
                <w:szCs w:val="24"/>
              </w:rPr>
              <w:t>ельной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761" w:rsidRPr="004A4638">
              <w:rPr>
                <w:rFonts w:ascii="Times New Roman" w:hAnsi="Times New Roman" w:cs="Times New Roman"/>
                <w:sz w:val="24"/>
                <w:szCs w:val="24"/>
              </w:rPr>
              <w:t xml:space="preserve"> «Юный фермер Арктики»</w:t>
            </w:r>
          </w:p>
        </w:tc>
      </w:tr>
      <w:tr w:rsidR="00EF0C0B" w:rsidTr="00980BDB">
        <w:trPr>
          <w:trHeight w:val="276"/>
        </w:trPr>
        <w:tc>
          <w:tcPr>
            <w:tcW w:w="10456" w:type="dxa"/>
            <w:gridSpan w:val="5"/>
          </w:tcPr>
          <w:p w:rsidR="00EF0C0B" w:rsidRDefault="00EF0C0B" w:rsidP="00827F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b/>
                <w:sz w:val="24"/>
                <w:szCs w:val="24"/>
              </w:rPr>
              <w:t>Задача 8. Реализовать практику организации совместной деятельности педагогов, учащихся, членов их семей и общественности села с выходом на сетевое событие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 2015 года)</w:t>
            </w:r>
          </w:p>
        </w:tc>
      </w:tr>
      <w:tr w:rsidR="00126AF5" w:rsidTr="00D37761">
        <w:trPr>
          <w:trHeight w:val="2110"/>
        </w:trPr>
        <w:tc>
          <w:tcPr>
            <w:tcW w:w="1622" w:type="dxa"/>
          </w:tcPr>
          <w:p w:rsidR="00EC5427" w:rsidRPr="00FB423D" w:rsidRDefault="007977CE" w:rsidP="00126A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EC5427"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EC5427" w:rsidRPr="00EA0D90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</w:t>
            </w:r>
          </w:p>
        </w:tc>
        <w:tc>
          <w:tcPr>
            <w:tcW w:w="1635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последние годы в наслеге ведется активная работа по благоустройству села. </w:t>
            </w:r>
          </w:p>
        </w:tc>
        <w:tc>
          <w:tcPr>
            <w:tcW w:w="1618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территории школы и села (</w:t>
            </w:r>
            <w:r w:rsidR="009104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строительство, </w:t>
            </w:r>
            <w:r w:rsidRPr="00FB423D">
              <w:rPr>
                <w:rFonts w:ascii="Times New Roman" w:hAnsi="Times New Roman" w:cs="Times New Roman"/>
                <w:iCs/>
                <w:sz w:val="24"/>
                <w:szCs w:val="24"/>
              </w:rPr>
              <w:t>ландшафтный дизайн, озеленение)</w:t>
            </w:r>
          </w:p>
        </w:tc>
        <w:tc>
          <w:tcPr>
            <w:tcW w:w="3853" w:type="dxa"/>
          </w:tcPr>
          <w:p w:rsidR="00EC5427" w:rsidRDefault="00EC5427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Детско-тренировочная площадка (5 соток) на пришкольной территории и детская площадка в микрорайоне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туолбэ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Аартык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(2017</w:t>
            </w:r>
            <w:r w:rsidR="009104F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Наслежный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сквер на улице Центральная (2018 год);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Стелла, посвященная труженикам тыла (2018 год);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Площадка матери и ребенка на улице Центральная (2019 год);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Сквер учителя на пришкольной территории (2019 год);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04FD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Ежегодные конкурсы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«Красивые цветы – красивый двор»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«Зимняя фантазия»;</w:t>
            </w:r>
          </w:p>
          <w:p w:rsidR="00EC5427" w:rsidRDefault="009104FD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</w:t>
            </w:r>
            <w:r w:rsidR="00EC5427">
              <w:rPr>
                <w:rFonts w:ascii="Times New Roman" w:hAnsi="Times New Roman" w:cs="Times New Roman"/>
                <w:sz w:val="24"/>
                <w:szCs w:val="24"/>
              </w:rPr>
              <w:t xml:space="preserve"> «Посади/ спаси дерево».</w:t>
            </w:r>
          </w:p>
        </w:tc>
        <w:tc>
          <w:tcPr>
            <w:tcW w:w="1728" w:type="dxa"/>
          </w:tcPr>
          <w:p w:rsidR="00EC5427" w:rsidRDefault="00EC5427" w:rsidP="00126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  <w:vMerge w:val="restart"/>
          </w:tcPr>
          <w:p w:rsidR="009104FD" w:rsidRPr="00FB423D" w:rsidRDefault="007977CE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.Проведение мероприятий различног</w:t>
            </w:r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уровня (</w:t>
            </w:r>
            <w:proofErr w:type="spellStart"/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агроысыах</w:t>
            </w:r>
            <w:proofErr w:type="spellEnd"/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конференция, олимпиада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</w:t>
            </w:r>
            <w:r w:rsidR="009104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еминар, традиционные праздники и </w:t>
            </w:r>
            <w:r w:rsidR="009104FD" w:rsidRPr="00FB42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т.д.)</w:t>
            </w:r>
          </w:p>
        </w:tc>
        <w:tc>
          <w:tcPr>
            <w:tcW w:w="1700" w:type="dxa"/>
          </w:tcPr>
          <w:p w:rsidR="009104FD" w:rsidRDefault="009104FD" w:rsidP="00325F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МБОУ «Сартанская СОШ»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МК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 xml:space="preserve">У «Управление образования ВР»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 Р</w:t>
            </w:r>
            <w:r w:rsidRPr="0018140D">
              <w:rPr>
                <w:rFonts w:ascii="Times New Roman" w:hAnsi="Times New Roman" w:cs="Times New Roman"/>
                <w:sz w:val="24"/>
                <w:szCs w:val="24"/>
              </w:rPr>
              <w:t>айонную олимпиаду «Янская лошадь» в заочной форме среди учащихся образовательных учреждений Верхоянского района</w:t>
            </w:r>
            <w:r w:rsidR="00D37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  <w:vMerge w:val="restart"/>
          </w:tcPr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FB423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зменение содержания общего образования в направлении создания оптимальных условий для развития познавательных интересов учащихся через углубленное агротехнологическое содержание и разнообразные формы учебно-производственной деятельности</w:t>
            </w:r>
          </w:p>
        </w:tc>
        <w:tc>
          <w:tcPr>
            <w:tcW w:w="3969" w:type="dxa"/>
          </w:tcPr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олимпиадах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учащиеся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Барыласской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НШ,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Боронукской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Верхоянской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Дулгалахской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Сартанской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Столбинской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ООШ. Всего в олимпиаде участвовало 138 учащихся ОУ Верхоянского района. Распределение учащихся по группам следующее: младшая группа – 78 учащихся, средняя группа – 38, старшая группа – 22. Больше всего конкурсных работ предоставили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СОШ,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Арылахская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 и </w:t>
            </w:r>
            <w:proofErr w:type="spellStart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Столбинская</w:t>
            </w:r>
            <w:proofErr w:type="spellEnd"/>
            <w:r w:rsidRPr="00BA623A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  <w:p w:rsidR="009104FD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104FD" w:rsidRDefault="009104FD" w:rsidP="00BB5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Районной олимпиады</w:t>
            </w:r>
            <w:r w:rsidRPr="00815D21">
              <w:rPr>
                <w:rFonts w:ascii="Times New Roman" w:hAnsi="Times New Roman" w:cs="Times New Roman"/>
                <w:sz w:val="24"/>
                <w:szCs w:val="24"/>
              </w:rPr>
              <w:t xml:space="preserve"> «Янская лошадь»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  <w:vMerge/>
          </w:tcPr>
          <w:p w:rsidR="009104FD" w:rsidRPr="00FB423D" w:rsidRDefault="009104FD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0" w:type="dxa"/>
          </w:tcPr>
          <w:p w:rsidR="009104FD" w:rsidRPr="00BA623A" w:rsidRDefault="009104FD" w:rsidP="003B6B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62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«Сартанская СОШ» совместно с ГАОУ ДОД РС (Я) «Республиканский центр экологии, туризма и агротехнологического образования» провели Республиканскую заочную олимпиаду «Якутская лошадь – достояние нации» среди учащихся общеобразовательных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ждений Республики Саха (Якут</w:t>
            </w:r>
            <w:r w:rsidR="00D377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ии) </w:t>
            </w:r>
          </w:p>
        </w:tc>
        <w:tc>
          <w:tcPr>
            <w:tcW w:w="1691" w:type="dxa"/>
            <w:vMerge/>
          </w:tcPr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В олимпиаде участвовали учащиеся 1-11 классов образовательных организаций республики. Всего приняли участие 329 школьников из 12 улусов (районов).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Олимпиада проводилась в трех возрастных группах по 5 секциям: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Конкурс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исунков «Лошадь – дитя природы»;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 Конкурс фоторабот;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кторина «Все о якутской лошади»;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рефератов «Якутская лошадь»;</w:t>
            </w:r>
          </w:p>
          <w:p w:rsidR="009104FD" w:rsidRPr="00BA623A" w:rsidRDefault="009104FD" w:rsidP="00BA6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—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литературных работ по категориям проза, публицистика и поэзия</w:t>
            </w:r>
            <w:r w:rsidRPr="00BA62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04FD" w:rsidRDefault="009104FD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9104FD" w:rsidRDefault="009104FD" w:rsidP="00BA6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Республиканской олимпиады «Якутская лошадь – достояние нации»</w:t>
            </w:r>
          </w:p>
        </w:tc>
      </w:tr>
      <w:tr w:rsidR="00126AF5" w:rsidTr="007977CE">
        <w:trPr>
          <w:trHeight w:val="1932"/>
        </w:trPr>
        <w:tc>
          <w:tcPr>
            <w:tcW w:w="1686" w:type="dxa"/>
            <w:vMerge/>
          </w:tcPr>
          <w:p w:rsidR="00356AE5" w:rsidRPr="00FB423D" w:rsidRDefault="00356AE5" w:rsidP="00D03A9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AE5" w:rsidRDefault="00356AE5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традиционных мероприятий</w:t>
            </w:r>
          </w:p>
        </w:tc>
        <w:tc>
          <w:tcPr>
            <w:tcW w:w="1691" w:type="dxa"/>
            <w:vMerge/>
          </w:tcPr>
          <w:p w:rsidR="00356AE5" w:rsidRDefault="00356AE5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56AE5" w:rsidRDefault="00A15A80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Ысыах</w:t>
            </w:r>
            <w:proofErr w:type="spellEnd"/>
            <w:r w:rsidR="00356A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«Дары осени»;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дела»;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вольной борьбе;</w:t>
            </w:r>
          </w:p>
          <w:p w:rsidR="00356AE5" w:rsidRDefault="00356AE5" w:rsidP="00815D21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:rsidR="00356AE5" w:rsidRDefault="00356AE5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976"/>
        </w:trPr>
        <w:tc>
          <w:tcPr>
            <w:tcW w:w="1686" w:type="dxa"/>
          </w:tcPr>
          <w:p w:rsidR="00D34F69" w:rsidRPr="00FB423D" w:rsidRDefault="007977CE" w:rsidP="00A15A8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</w:t>
            </w:r>
            <w:r w:rsidR="00126AF5">
              <w:rPr>
                <w:rFonts w:ascii="Times New Roman" w:hAnsi="Times New Roman" w:cs="Times New Roman"/>
                <w:iCs/>
                <w:sz w:val="24"/>
                <w:szCs w:val="24"/>
              </w:rPr>
              <w:t>. Брошюра</w:t>
            </w:r>
            <w:r w:rsidR="00D34F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15A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«Опыт работы агрошколы на примере </w:t>
            </w:r>
            <w:proofErr w:type="spellStart"/>
            <w:r w:rsidR="00A15A80">
              <w:rPr>
                <w:rFonts w:ascii="Times New Roman" w:hAnsi="Times New Roman" w:cs="Times New Roman"/>
                <w:iCs/>
                <w:sz w:val="24"/>
                <w:szCs w:val="24"/>
              </w:rPr>
              <w:t>Сартанской</w:t>
            </w:r>
            <w:proofErr w:type="spellEnd"/>
            <w:r w:rsidR="00A15A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СОШ», </w:t>
            </w:r>
            <w:r w:rsidR="00C432D7">
              <w:rPr>
                <w:rFonts w:ascii="Times New Roman" w:hAnsi="Times New Roman" w:cs="Times New Roman"/>
                <w:iCs/>
                <w:sz w:val="24"/>
                <w:szCs w:val="24"/>
              </w:rPr>
              <w:t>посвященная</w:t>
            </w:r>
            <w:r w:rsidR="00D34F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70-летию школы</w:t>
            </w:r>
          </w:p>
        </w:tc>
        <w:tc>
          <w:tcPr>
            <w:tcW w:w="1700" w:type="dxa"/>
          </w:tcPr>
          <w:p w:rsidR="00D34F69" w:rsidRDefault="00A15A80" w:rsidP="00A15A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2018 году вышла в печать брошюра </w:t>
            </w:r>
            <w:r w:rsidRPr="00A15A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«Опыт работы агрош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колы на примере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Сартанской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 </w:t>
            </w:r>
            <w:r w:rsidRPr="00325F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100 экземплярах</w:t>
            </w:r>
          </w:p>
        </w:tc>
        <w:tc>
          <w:tcPr>
            <w:tcW w:w="1691" w:type="dxa"/>
          </w:tcPr>
          <w:p w:rsidR="00D34F69" w:rsidRDefault="00A15A80" w:rsidP="00D03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деятельности агрошколы </w:t>
            </w:r>
          </w:p>
        </w:tc>
        <w:tc>
          <w:tcPr>
            <w:tcW w:w="3969" w:type="dxa"/>
          </w:tcPr>
          <w:p w:rsidR="00D34F69" w:rsidRPr="00D34F69" w:rsidRDefault="00A15A80" w:rsidP="00D34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Брошюра</w:t>
            </w:r>
            <w:r w:rsidRPr="00A15A80">
              <w:rPr>
                <w:rFonts w:ascii="Times New Roman" w:hAnsi="Times New Roman" w:cs="Times New Roman"/>
                <w:sz w:val="24"/>
                <w:szCs w:val="24"/>
              </w:rPr>
              <w:t xml:space="preserve"> «Опыт работы агрошколы на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посвященная</w:t>
            </w:r>
            <w:r w:rsidRPr="00A15A80">
              <w:rPr>
                <w:rFonts w:ascii="Times New Roman" w:hAnsi="Times New Roman" w:cs="Times New Roman"/>
                <w:sz w:val="24"/>
                <w:szCs w:val="24"/>
              </w:rPr>
              <w:t xml:space="preserve"> 70-летию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Н.В., глава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наслег»; составители Слепцов В.В., директор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Пономарева А.С., заместитель директора по воспитательной работе, Осипова Л.С., учитель якутского языка и литературы, Яковлева С.Х., учитель истории и </w:t>
            </w:r>
            <w:r w:rsidR="00F32DE7">
              <w:rPr>
                <w:rFonts w:ascii="Times New Roman" w:hAnsi="Times New Roman" w:cs="Times New Roman"/>
                <w:sz w:val="24"/>
                <w:szCs w:val="24"/>
              </w:rPr>
              <w:t>обществознания.</w:t>
            </w:r>
          </w:p>
        </w:tc>
        <w:tc>
          <w:tcPr>
            <w:tcW w:w="1636" w:type="dxa"/>
          </w:tcPr>
          <w:p w:rsidR="00D34F69" w:rsidRDefault="00D34F69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834"/>
        </w:trPr>
        <w:tc>
          <w:tcPr>
            <w:tcW w:w="1686" w:type="dxa"/>
          </w:tcPr>
          <w:p w:rsidR="00126AF5" w:rsidRDefault="007977CE" w:rsidP="00126AF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126AF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Статья «Зоотехническая оценка лошадей товарного табуна МБОУ «</w:t>
            </w:r>
            <w:proofErr w:type="spellStart"/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Сартанская</w:t>
            </w:r>
            <w:proofErr w:type="spellEnd"/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 Верхоянского улуса»</w:t>
            </w:r>
          </w:p>
        </w:tc>
        <w:tc>
          <w:tcPr>
            <w:tcW w:w="1700" w:type="dxa"/>
          </w:tcPr>
          <w:p w:rsidR="00126AF5" w:rsidRDefault="00030C42" w:rsidP="00030C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2019 году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сборнике «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вопросы аграрной науки для АПК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[электронный ресурс]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: сборник материалов </w:t>
            </w:r>
            <w:proofErr w:type="spellStart"/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внутривузовской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НПК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 (Якутск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 ноября 2019 г.) /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: М.Ф. Гри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горьев и др.]. – Якутск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: Издательский дом СВФУ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2019. – 1 электрон. опт. диск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вышла статья </w:t>
            </w:r>
            <w:r w:rsidR="00126AF5" w:rsidRP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«Зоотехническая оценка лошадей товарного табуна МБОУ «</w:t>
            </w:r>
            <w:proofErr w:type="spellStart"/>
            <w:r w:rsidR="00126AF5" w:rsidRP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Сартанская</w:t>
            </w:r>
            <w:proofErr w:type="spellEnd"/>
            <w:r w:rsidR="00126AF5" w:rsidRP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СОШ» Верхоянского улуса»</w:t>
            </w:r>
            <w:r w:rsidR="00126A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(статус РИНЦ)</w:t>
            </w:r>
          </w:p>
        </w:tc>
        <w:tc>
          <w:tcPr>
            <w:tcW w:w="1691" w:type="dxa"/>
          </w:tcPr>
          <w:p w:rsidR="00126AF5" w:rsidRDefault="00030C42" w:rsidP="00030C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структуры табуна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подсобного хозяйства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экстерьерных особенностей,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кормово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базы,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воспроизводительной способности по деловому выходу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мясной продуктивности.</w:t>
            </w:r>
          </w:p>
        </w:tc>
        <w:tc>
          <w:tcPr>
            <w:tcW w:w="3969" w:type="dxa"/>
          </w:tcPr>
          <w:p w:rsidR="00126AF5" w:rsidRDefault="00030C42" w:rsidP="00126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Статья «Зоотехническая оценка лошадей товарного табуна МБОУ «</w:t>
            </w:r>
            <w:proofErr w:type="spellStart"/>
            <w:r w:rsidRPr="00030C42"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 w:rsidRPr="00030C42">
              <w:rPr>
                <w:rFonts w:ascii="Times New Roman" w:hAnsi="Times New Roman" w:cs="Times New Roman"/>
                <w:sz w:val="24"/>
                <w:szCs w:val="24"/>
              </w:rPr>
              <w:t xml:space="preserve"> СОШ» Верхоянского улуса»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Слепцов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В.В., директор,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А.С., учитель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 xml:space="preserve">Слепцов 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С.А.,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>мастер про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изводственного обучения МБОУ «</w:t>
            </w:r>
            <w:proofErr w:type="spellStart"/>
            <w:r w:rsidR="00B1369D">
              <w:rPr>
                <w:rFonts w:ascii="Times New Roman" w:hAnsi="Times New Roman" w:cs="Times New Roman"/>
                <w:sz w:val="24"/>
                <w:szCs w:val="24"/>
              </w:rPr>
              <w:t>Сартанская</w:t>
            </w:r>
            <w:proofErr w:type="spellEnd"/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 СОШ» МО «Верхоянский район» РС(Я), </w:t>
            </w:r>
            <w:proofErr w:type="spellStart"/>
            <w:r w:rsidR="00B1369D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="00B1369D">
              <w:rPr>
                <w:rFonts w:ascii="Times New Roman" w:hAnsi="Times New Roman" w:cs="Times New Roman"/>
                <w:sz w:val="24"/>
                <w:szCs w:val="24"/>
              </w:rPr>
              <w:t xml:space="preserve"> В.К., кандидат ветеринарных паук, </w:t>
            </w:r>
            <w:r w:rsidR="00126AF5" w:rsidRPr="00126AF5">
              <w:rPr>
                <w:rFonts w:ascii="Times New Roman" w:hAnsi="Times New Roman" w:cs="Times New Roman"/>
                <w:sz w:val="24"/>
                <w:szCs w:val="24"/>
              </w:rPr>
              <w:t>доцент кафед</w:t>
            </w:r>
            <w:r w:rsidR="00B1369D">
              <w:rPr>
                <w:rFonts w:ascii="Times New Roman" w:hAnsi="Times New Roman" w:cs="Times New Roman"/>
                <w:sz w:val="24"/>
                <w:szCs w:val="24"/>
              </w:rPr>
              <w:t>ры традиционных отраслей Севера.</w:t>
            </w:r>
          </w:p>
        </w:tc>
        <w:tc>
          <w:tcPr>
            <w:tcW w:w="1636" w:type="dxa"/>
          </w:tcPr>
          <w:p w:rsidR="00126AF5" w:rsidRDefault="00B1369D" w:rsidP="00815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26AF5" w:rsidTr="007977CE">
        <w:trPr>
          <w:trHeight w:val="276"/>
        </w:trPr>
        <w:tc>
          <w:tcPr>
            <w:tcW w:w="1686" w:type="dxa"/>
          </w:tcPr>
          <w:p w:rsidR="00356AE5" w:rsidRPr="00836A22" w:rsidRDefault="007977CE" w:rsidP="00A377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="00356AE5" w:rsidRPr="00836A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сайта </w:t>
            </w:r>
            <w:r w:rsidR="00356AE5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«Виртуальный табун»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700" w:type="dxa"/>
          </w:tcPr>
          <w:p w:rsidR="00356AE5" w:rsidRPr="00836A22" w:rsidRDefault="00836A22" w:rsidP="00D03A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356AE5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айт 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325FBA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Виртуальный табун</w:t>
            </w:r>
            <w:r w:rsidR="00A3770D" w:rsidRPr="00836A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691" w:type="dxa"/>
          </w:tcPr>
          <w:p w:rsidR="002E1215" w:rsidRPr="002E1215" w:rsidRDefault="002E1215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-Распространение</w:t>
            </w:r>
            <w:r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об уникальной породе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лошадей;</w:t>
            </w:r>
          </w:p>
          <w:p w:rsidR="002E1215" w:rsidRPr="002E121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у молодежи бережного отношения к лошадям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уважения к народным промыслам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215" w:rsidRPr="002E121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Нахождение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 друзей по интересам;</w:t>
            </w:r>
          </w:p>
          <w:p w:rsidR="00356AE5" w:rsidRPr="00356AE5" w:rsidRDefault="00E77112" w:rsidP="002E121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Построение </w:t>
            </w:r>
            <w:r w:rsidR="002E1215" w:rsidRPr="002E121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интернет-бизнеса.   </w:t>
            </w:r>
          </w:p>
        </w:tc>
        <w:tc>
          <w:tcPr>
            <w:tcW w:w="3969" w:type="dxa"/>
          </w:tcPr>
          <w:p w:rsidR="00356AE5" w:rsidRPr="00356AE5" w:rsidRDefault="00836A22" w:rsidP="00356AE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36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сайта «Виртуальный табун» (домен </w:t>
            </w:r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virtual</w:t>
            </w:r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tabun</w:t>
            </w:r>
            <w:proofErr w:type="spellEnd"/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36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36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6" w:type="dxa"/>
          </w:tcPr>
          <w:p w:rsidR="00356AE5" w:rsidRDefault="00356AE5" w:rsidP="00356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4445" w:rsidRDefault="002F4445" w:rsidP="002F44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FE4" w:rsidRDefault="00105979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реализации данного проекта были выявлены следующие проблемы: </w:t>
      </w:r>
      <w:r w:rsidR="002F44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979" w:rsidRDefault="00E77112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Труднодоступность населенного пункта при реализации продуктов и перевозке оборудования</w:t>
      </w:r>
      <w:r w:rsidR="00105979">
        <w:rPr>
          <w:rFonts w:ascii="Times New Roman" w:hAnsi="Times New Roman" w:cs="Times New Roman"/>
          <w:sz w:val="24"/>
          <w:szCs w:val="24"/>
        </w:rPr>
        <w:t>;</w:t>
      </w:r>
    </w:p>
    <w:p w:rsidR="002F4445" w:rsidRPr="00105979" w:rsidRDefault="00105979" w:rsidP="00105979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12FE4" w:rsidRPr="00105979">
        <w:rPr>
          <w:rFonts w:ascii="Times New Roman" w:hAnsi="Times New Roman" w:cs="Times New Roman"/>
          <w:sz w:val="24"/>
          <w:szCs w:val="24"/>
        </w:rPr>
        <w:t>изкая скорость интернета</w:t>
      </w:r>
      <w:r>
        <w:rPr>
          <w:rFonts w:ascii="Times New Roman" w:hAnsi="Times New Roman" w:cs="Times New Roman"/>
          <w:sz w:val="24"/>
          <w:szCs w:val="24"/>
        </w:rPr>
        <w:t xml:space="preserve"> стала проблемой при реализации виртуальных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подпроектов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12FE4" w:rsidRPr="0010597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FE4" w:rsidRDefault="00105979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задачи на следующий этап:</w:t>
      </w:r>
    </w:p>
    <w:p w:rsidR="00E77112" w:rsidRDefault="00827F35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реализации агротехнологического образования учащихся Сартанской СОШ на базе </w:t>
      </w:r>
      <w:r w:rsidR="00E77112">
        <w:rPr>
          <w:rFonts w:ascii="Times New Roman" w:hAnsi="Times New Roman" w:cs="Times New Roman"/>
          <w:sz w:val="24"/>
          <w:szCs w:val="24"/>
        </w:rPr>
        <w:t>Общественной организации «Мини-а</w:t>
      </w:r>
      <w:r>
        <w:rPr>
          <w:rFonts w:ascii="Times New Roman" w:hAnsi="Times New Roman" w:cs="Times New Roman"/>
          <w:sz w:val="24"/>
          <w:szCs w:val="24"/>
        </w:rPr>
        <w:t>грокомплекс»;</w:t>
      </w:r>
    </w:p>
    <w:p w:rsidR="00E77112" w:rsidRDefault="00E77112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результативность</w:t>
      </w:r>
      <w:r w:rsidRPr="00E77112">
        <w:rPr>
          <w:rFonts w:ascii="Times New Roman" w:hAnsi="Times New Roman" w:cs="Times New Roman"/>
          <w:sz w:val="24"/>
          <w:szCs w:val="24"/>
        </w:rPr>
        <w:t xml:space="preserve"> реализации агротехнологического образо</w:t>
      </w:r>
      <w:r>
        <w:rPr>
          <w:rFonts w:ascii="Times New Roman" w:hAnsi="Times New Roman" w:cs="Times New Roman"/>
          <w:sz w:val="24"/>
          <w:szCs w:val="24"/>
        </w:rPr>
        <w:t>вания (ОГЭ, ЕГЭ, трудовая деятельность выпускников школы)</w:t>
      </w:r>
      <w:r w:rsidRPr="00E7711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77CE" w:rsidRDefault="007977CE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календарно-тематическое планирование дополнительной образовательной программы «Юный фермер Арктики»;</w:t>
      </w:r>
    </w:p>
    <w:p w:rsidR="007977CE" w:rsidRPr="00E77112" w:rsidRDefault="007977CE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Перевести сайт </w:t>
      </w:r>
      <w:r w:rsidR="002B15E7">
        <w:rPr>
          <w:rFonts w:ascii="Times New Roman" w:hAnsi="Times New Roman" w:cs="Times New Roman"/>
          <w:sz w:val="24"/>
          <w:szCs w:val="24"/>
        </w:rPr>
        <w:t>«Виртуальный табун» на английский язык для выхода на мировой уровень;</w:t>
      </w:r>
    </w:p>
    <w:p w:rsidR="00E77112" w:rsidRPr="00E77112" w:rsidRDefault="00E77112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Издать </w:t>
      </w:r>
      <w:r w:rsidRPr="00E77112">
        <w:rPr>
          <w:rFonts w:ascii="Times New Roman" w:hAnsi="Times New Roman" w:cs="Times New Roman"/>
          <w:sz w:val="24"/>
          <w:szCs w:val="24"/>
        </w:rPr>
        <w:t>учеб</w:t>
      </w:r>
      <w:r>
        <w:rPr>
          <w:rFonts w:ascii="Times New Roman" w:hAnsi="Times New Roman" w:cs="Times New Roman"/>
          <w:sz w:val="24"/>
          <w:szCs w:val="24"/>
        </w:rPr>
        <w:t>но-методический комплекс</w:t>
      </w:r>
      <w:r w:rsidRPr="00E77112">
        <w:rPr>
          <w:rFonts w:ascii="Times New Roman" w:hAnsi="Times New Roman" w:cs="Times New Roman"/>
          <w:sz w:val="24"/>
          <w:szCs w:val="24"/>
        </w:rPr>
        <w:t xml:space="preserve"> пособий, брошюр по агротехнологическому образованию школьников; </w:t>
      </w:r>
    </w:p>
    <w:p w:rsidR="00E77112" w:rsidRPr="00E77112" w:rsidRDefault="00E77112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Издать технологические</w:t>
      </w:r>
      <w:r w:rsidRPr="00E77112">
        <w:rPr>
          <w:rFonts w:ascii="Times New Roman" w:hAnsi="Times New Roman" w:cs="Times New Roman"/>
          <w:sz w:val="24"/>
          <w:szCs w:val="24"/>
        </w:rPr>
        <w:t xml:space="preserve"> карты по видам сельскохозяйственной деятельности в условиях северной агроклиматической зоны; </w:t>
      </w:r>
    </w:p>
    <w:p w:rsidR="00E77112" w:rsidRPr="00E77112" w:rsidRDefault="00D34F69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районный семинар</w:t>
      </w:r>
      <w:r w:rsidR="00E77112" w:rsidRPr="00E77112">
        <w:rPr>
          <w:rFonts w:ascii="Times New Roman" w:hAnsi="Times New Roman" w:cs="Times New Roman"/>
          <w:sz w:val="24"/>
          <w:szCs w:val="24"/>
        </w:rPr>
        <w:t xml:space="preserve"> «Агротехнологическое образование в Верхоянском районе»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7112" w:rsidRDefault="00D34F69" w:rsidP="00E77112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Реализовать работу</w:t>
      </w:r>
      <w:r w:rsidR="00E77112" w:rsidRPr="00E77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112" w:rsidRPr="00E77112">
        <w:rPr>
          <w:rFonts w:ascii="Times New Roman" w:hAnsi="Times New Roman" w:cs="Times New Roman"/>
          <w:sz w:val="24"/>
          <w:szCs w:val="24"/>
        </w:rPr>
        <w:t>Сартанской</w:t>
      </w:r>
      <w:proofErr w:type="spellEnd"/>
      <w:r w:rsidR="00E77112" w:rsidRPr="00E77112">
        <w:rPr>
          <w:rFonts w:ascii="Times New Roman" w:hAnsi="Times New Roman" w:cs="Times New Roman"/>
          <w:sz w:val="24"/>
          <w:szCs w:val="24"/>
        </w:rPr>
        <w:t xml:space="preserve"> агрошколы и мини-агрокомплекса как пример государственно-частного партнерства в сфере деятельности сельской школы.</w:t>
      </w:r>
    </w:p>
    <w:p w:rsidR="002F4445" w:rsidRDefault="002F4445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F7D74">
        <w:rPr>
          <w:rFonts w:ascii="Times New Roman" w:hAnsi="Times New Roman" w:cs="Times New Roman"/>
          <w:sz w:val="24"/>
          <w:szCs w:val="24"/>
        </w:rPr>
        <w:t xml:space="preserve">начение </w:t>
      </w:r>
      <w:r>
        <w:rPr>
          <w:rFonts w:ascii="Times New Roman" w:hAnsi="Times New Roman" w:cs="Times New Roman"/>
          <w:sz w:val="24"/>
          <w:szCs w:val="24"/>
        </w:rPr>
        <w:t>полученных результатов</w:t>
      </w:r>
      <w:r w:rsidR="00827F35">
        <w:rPr>
          <w:rFonts w:ascii="Times New Roman" w:hAnsi="Times New Roman" w:cs="Times New Roman"/>
          <w:sz w:val="24"/>
          <w:szCs w:val="24"/>
        </w:rPr>
        <w:t>:</w:t>
      </w:r>
    </w:p>
    <w:p w:rsidR="00827F35" w:rsidRDefault="00827F35" w:rsidP="00827F3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Научное значение полученных резуль</w:t>
      </w:r>
      <w:r w:rsidR="00B33029">
        <w:rPr>
          <w:rFonts w:ascii="Times New Roman" w:hAnsi="Times New Roman" w:cs="Times New Roman"/>
          <w:sz w:val="24"/>
          <w:szCs w:val="24"/>
        </w:rPr>
        <w:t xml:space="preserve">татов состоит в том, что они доказали </w:t>
      </w:r>
      <w:r w:rsidR="00AD19D2">
        <w:rPr>
          <w:rFonts w:ascii="Times New Roman" w:hAnsi="Times New Roman" w:cs="Times New Roman"/>
          <w:sz w:val="24"/>
          <w:szCs w:val="24"/>
        </w:rPr>
        <w:t xml:space="preserve">возможность реализации </w:t>
      </w:r>
      <w:r w:rsidR="00BF7D74">
        <w:rPr>
          <w:rFonts w:ascii="Times New Roman" w:hAnsi="Times New Roman" w:cs="Times New Roman"/>
          <w:sz w:val="24"/>
          <w:szCs w:val="24"/>
        </w:rPr>
        <w:t xml:space="preserve">полноценного </w:t>
      </w:r>
      <w:r w:rsidR="00AD19D2">
        <w:rPr>
          <w:rFonts w:ascii="Times New Roman" w:hAnsi="Times New Roman" w:cs="Times New Roman"/>
          <w:sz w:val="24"/>
          <w:szCs w:val="24"/>
        </w:rPr>
        <w:t>агротехнологического образования в маленькой сельс</w:t>
      </w:r>
      <w:r w:rsidR="00D34F69">
        <w:rPr>
          <w:rFonts w:ascii="Times New Roman" w:hAnsi="Times New Roman" w:cs="Times New Roman"/>
          <w:sz w:val="24"/>
          <w:szCs w:val="24"/>
        </w:rPr>
        <w:t>кой школе при организации Мини-а</w:t>
      </w:r>
      <w:r w:rsidR="00AD19D2">
        <w:rPr>
          <w:rFonts w:ascii="Times New Roman" w:hAnsi="Times New Roman" w:cs="Times New Roman"/>
          <w:sz w:val="24"/>
          <w:szCs w:val="24"/>
        </w:rPr>
        <w:t>грокомплекса;</w:t>
      </w:r>
    </w:p>
    <w:p w:rsidR="00612FE4" w:rsidRPr="00AD19D2" w:rsidRDefault="00AD19D2" w:rsidP="002F4445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Практическая значимость заключается в возможности применения на практике разработанных документов и опыта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</w:t>
      </w:r>
      <w:r w:rsidR="00D34F69">
        <w:rPr>
          <w:rFonts w:ascii="Times New Roman" w:hAnsi="Times New Roman" w:cs="Times New Roman"/>
          <w:sz w:val="24"/>
          <w:szCs w:val="24"/>
        </w:rPr>
        <w:t>танской</w:t>
      </w:r>
      <w:proofErr w:type="spellEnd"/>
      <w:r w:rsidR="00D34F69">
        <w:rPr>
          <w:rFonts w:ascii="Times New Roman" w:hAnsi="Times New Roman" w:cs="Times New Roman"/>
          <w:sz w:val="24"/>
          <w:szCs w:val="24"/>
        </w:rPr>
        <w:t xml:space="preserve"> СОШ и Мини-а</w:t>
      </w:r>
      <w:r>
        <w:rPr>
          <w:rFonts w:ascii="Times New Roman" w:hAnsi="Times New Roman" w:cs="Times New Roman"/>
          <w:sz w:val="24"/>
          <w:szCs w:val="24"/>
        </w:rPr>
        <w:t xml:space="preserve">грокомплекса. </w:t>
      </w:r>
    </w:p>
    <w:p w:rsidR="002F4445" w:rsidRPr="002F4445" w:rsidRDefault="002F4445" w:rsidP="00D34F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для внедрения в практику образовательных организаций республики </w:t>
      </w:r>
      <w:r w:rsidR="00BF7D74">
        <w:rPr>
          <w:rFonts w:ascii="Times New Roman" w:hAnsi="Times New Roman" w:cs="Times New Roman"/>
          <w:sz w:val="24"/>
          <w:szCs w:val="24"/>
        </w:rPr>
        <w:t>высока</w:t>
      </w:r>
      <w:r w:rsidR="00AD19D2">
        <w:rPr>
          <w:rFonts w:ascii="Times New Roman" w:hAnsi="Times New Roman" w:cs="Times New Roman"/>
          <w:sz w:val="24"/>
          <w:szCs w:val="24"/>
        </w:rPr>
        <w:t xml:space="preserve">, в частности сельскими школами, расположенными в маленьких населенных пунктах. </w:t>
      </w:r>
    </w:p>
    <w:sectPr w:rsidR="002F4445" w:rsidRPr="002F4445" w:rsidSect="00C46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0A76"/>
    <w:multiLevelType w:val="hybridMultilevel"/>
    <w:tmpl w:val="15024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D43CC"/>
    <w:multiLevelType w:val="hybridMultilevel"/>
    <w:tmpl w:val="43D21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F1B32"/>
    <w:multiLevelType w:val="hybridMultilevel"/>
    <w:tmpl w:val="DA6C0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04ECA"/>
    <w:multiLevelType w:val="hybridMultilevel"/>
    <w:tmpl w:val="84308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86B6C"/>
    <w:multiLevelType w:val="hybridMultilevel"/>
    <w:tmpl w:val="8D78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B5F7D"/>
    <w:multiLevelType w:val="hybridMultilevel"/>
    <w:tmpl w:val="D4D8E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06D7F"/>
    <w:multiLevelType w:val="hybridMultilevel"/>
    <w:tmpl w:val="CEEE3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C5552"/>
    <w:multiLevelType w:val="hybridMultilevel"/>
    <w:tmpl w:val="C39A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16F00"/>
    <w:multiLevelType w:val="hybridMultilevel"/>
    <w:tmpl w:val="7916A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5190D"/>
    <w:multiLevelType w:val="hybridMultilevel"/>
    <w:tmpl w:val="DCAA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A06A3"/>
    <w:multiLevelType w:val="hybridMultilevel"/>
    <w:tmpl w:val="842C1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6"/>
    <w:rsid w:val="00030C42"/>
    <w:rsid w:val="00070267"/>
    <w:rsid w:val="000D5006"/>
    <w:rsid w:val="00105979"/>
    <w:rsid w:val="001070BD"/>
    <w:rsid w:val="00110D51"/>
    <w:rsid w:val="00114EE6"/>
    <w:rsid w:val="00126AF5"/>
    <w:rsid w:val="00127391"/>
    <w:rsid w:val="0015314B"/>
    <w:rsid w:val="00157DCF"/>
    <w:rsid w:val="00160DDB"/>
    <w:rsid w:val="0018140D"/>
    <w:rsid w:val="00181D9D"/>
    <w:rsid w:val="001F48FC"/>
    <w:rsid w:val="00205099"/>
    <w:rsid w:val="00265041"/>
    <w:rsid w:val="00281B6F"/>
    <w:rsid w:val="00297E0F"/>
    <w:rsid w:val="002B15E7"/>
    <w:rsid w:val="002C42B6"/>
    <w:rsid w:val="002E1215"/>
    <w:rsid w:val="002F4445"/>
    <w:rsid w:val="0031268A"/>
    <w:rsid w:val="0031508B"/>
    <w:rsid w:val="00325FBA"/>
    <w:rsid w:val="00356AE5"/>
    <w:rsid w:val="00364195"/>
    <w:rsid w:val="00390696"/>
    <w:rsid w:val="00397F10"/>
    <w:rsid w:val="003B6B8D"/>
    <w:rsid w:val="003F64EA"/>
    <w:rsid w:val="00411B48"/>
    <w:rsid w:val="0041689B"/>
    <w:rsid w:val="00433F42"/>
    <w:rsid w:val="00460B0D"/>
    <w:rsid w:val="004A4638"/>
    <w:rsid w:val="004A6409"/>
    <w:rsid w:val="004B20C6"/>
    <w:rsid w:val="004B6592"/>
    <w:rsid w:val="00511B4D"/>
    <w:rsid w:val="00543D01"/>
    <w:rsid w:val="00546C8B"/>
    <w:rsid w:val="0058490B"/>
    <w:rsid w:val="0059782F"/>
    <w:rsid w:val="005A37AB"/>
    <w:rsid w:val="005A45D6"/>
    <w:rsid w:val="005C2DD7"/>
    <w:rsid w:val="005F6B33"/>
    <w:rsid w:val="00601666"/>
    <w:rsid w:val="00605F2D"/>
    <w:rsid w:val="00612FE4"/>
    <w:rsid w:val="00631304"/>
    <w:rsid w:val="0066384E"/>
    <w:rsid w:val="00684139"/>
    <w:rsid w:val="0068719C"/>
    <w:rsid w:val="006F1CD9"/>
    <w:rsid w:val="006F6BCF"/>
    <w:rsid w:val="00733A5B"/>
    <w:rsid w:val="00765B0C"/>
    <w:rsid w:val="007731BE"/>
    <w:rsid w:val="00791D4E"/>
    <w:rsid w:val="007973AD"/>
    <w:rsid w:val="007977CE"/>
    <w:rsid w:val="007D4647"/>
    <w:rsid w:val="007E0B86"/>
    <w:rsid w:val="008102A3"/>
    <w:rsid w:val="00815D21"/>
    <w:rsid w:val="00827F35"/>
    <w:rsid w:val="00836A22"/>
    <w:rsid w:val="00854B41"/>
    <w:rsid w:val="008706BF"/>
    <w:rsid w:val="008853A2"/>
    <w:rsid w:val="008C36D8"/>
    <w:rsid w:val="008F65D5"/>
    <w:rsid w:val="009104FD"/>
    <w:rsid w:val="00935ADD"/>
    <w:rsid w:val="00961E8F"/>
    <w:rsid w:val="00977EC5"/>
    <w:rsid w:val="00980BDB"/>
    <w:rsid w:val="00987261"/>
    <w:rsid w:val="00991861"/>
    <w:rsid w:val="00991E41"/>
    <w:rsid w:val="00993C8A"/>
    <w:rsid w:val="009B02E0"/>
    <w:rsid w:val="009D3954"/>
    <w:rsid w:val="00A14948"/>
    <w:rsid w:val="00A15A80"/>
    <w:rsid w:val="00A17880"/>
    <w:rsid w:val="00A3770D"/>
    <w:rsid w:val="00AD19D2"/>
    <w:rsid w:val="00AF5D56"/>
    <w:rsid w:val="00B01BFE"/>
    <w:rsid w:val="00B1369D"/>
    <w:rsid w:val="00B316F4"/>
    <w:rsid w:val="00B33029"/>
    <w:rsid w:val="00B71A83"/>
    <w:rsid w:val="00B80E42"/>
    <w:rsid w:val="00B97542"/>
    <w:rsid w:val="00BA623A"/>
    <w:rsid w:val="00BB5236"/>
    <w:rsid w:val="00BC73E0"/>
    <w:rsid w:val="00BD3032"/>
    <w:rsid w:val="00BF43DE"/>
    <w:rsid w:val="00BF7D74"/>
    <w:rsid w:val="00C16FCD"/>
    <w:rsid w:val="00C426B9"/>
    <w:rsid w:val="00C432D7"/>
    <w:rsid w:val="00C463D0"/>
    <w:rsid w:val="00C636DC"/>
    <w:rsid w:val="00C73BF2"/>
    <w:rsid w:val="00CD1720"/>
    <w:rsid w:val="00CD4145"/>
    <w:rsid w:val="00D00249"/>
    <w:rsid w:val="00D03A9B"/>
    <w:rsid w:val="00D106CF"/>
    <w:rsid w:val="00D34F69"/>
    <w:rsid w:val="00D37761"/>
    <w:rsid w:val="00D41840"/>
    <w:rsid w:val="00D94D23"/>
    <w:rsid w:val="00DB1C09"/>
    <w:rsid w:val="00DD42AA"/>
    <w:rsid w:val="00DE73C8"/>
    <w:rsid w:val="00DF29DF"/>
    <w:rsid w:val="00E02B26"/>
    <w:rsid w:val="00E10A7D"/>
    <w:rsid w:val="00E139B4"/>
    <w:rsid w:val="00E32A9F"/>
    <w:rsid w:val="00E3660D"/>
    <w:rsid w:val="00E5324D"/>
    <w:rsid w:val="00E77112"/>
    <w:rsid w:val="00EA0D90"/>
    <w:rsid w:val="00EC035A"/>
    <w:rsid w:val="00EC5427"/>
    <w:rsid w:val="00EE1843"/>
    <w:rsid w:val="00EF0C0B"/>
    <w:rsid w:val="00EF1C94"/>
    <w:rsid w:val="00EF3231"/>
    <w:rsid w:val="00F13117"/>
    <w:rsid w:val="00F32DE7"/>
    <w:rsid w:val="00F811AF"/>
    <w:rsid w:val="00F96B17"/>
    <w:rsid w:val="00FB423D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49"/>
    <w:pPr>
      <w:ind w:left="720"/>
      <w:contextualSpacing/>
    </w:pPr>
  </w:style>
  <w:style w:type="paragraph" w:styleId="a5">
    <w:name w:val="No Spacing"/>
    <w:uiPriority w:val="1"/>
    <w:qFormat/>
    <w:rsid w:val="00C636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249"/>
    <w:pPr>
      <w:ind w:left="720"/>
      <w:contextualSpacing/>
    </w:pPr>
  </w:style>
  <w:style w:type="paragraph" w:styleId="a5">
    <w:name w:val="No Spacing"/>
    <w:uiPriority w:val="1"/>
    <w:qFormat/>
    <w:rsid w:val="00C636D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0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5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количество </c:v>
                </c:pt>
                <c:pt idx="1">
                  <c:v>качество 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477760"/>
        <c:axId val="33479296"/>
      </c:barChart>
      <c:catAx>
        <c:axId val="3347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79296"/>
        <c:crosses val="autoZero"/>
        <c:auto val="1"/>
        <c:lblAlgn val="ctr"/>
        <c:lblOffset val="100"/>
        <c:noMultiLvlLbl val="0"/>
      </c:catAx>
      <c:valAx>
        <c:axId val="33479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347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663500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725000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Внебюджет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830000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1347840"/>
        <c:axId val="31349376"/>
      </c:barChart>
      <c:catAx>
        <c:axId val="31347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1349376"/>
        <c:crosses val="autoZero"/>
        <c:auto val="1"/>
        <c:lblAlgn val="ctr"/>
        <c:lblOffset val="100"/>
        <c:noMultiLvlLbl val="0"/>
      </c:catAx>
      <c:valAx>
        <c:axId val="31349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134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Положительно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46</c:v>
                </c:pt>
                <c:pt idx="1">
                  <c:v>57</c:v>
                </c:pt>
                <c:pt idx="2">
                  <c:v>73</c:v>
                </c:pt>
                <c:pt idx="3">
                  <c:v>81</c:v>
                </c:pt>
                <c:pt idx="4">
                  <c:v>83</c:v>
                </c:pt>
                <c:pt idx="5">
                  <c:v>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Отрицательно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54</c:v>
                </c:pt>
                <c:pt idx="1">
                  <c:v>43</c:v>
                </c:pt>
                <c:pt idx="2">
                  <c:v>27</c:v>
                </c:pt>
                <c:pt idx="3">
                  <c:v>19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2794112"/>
        <c:axId val="72795648"/>
      </c:barChart>
      <c:catAx>
        <c:axId val="72794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795648"/>
        <c:crosses val="autoZero"/>
        <c:auto val="1"/>
        <c:lblAlgn val="ctr"/>
        <c:lblOffset val="100"/>
        <c:noMultiLvlLbl val="0"/>
      </c:catAx>
      <c:valAx>
        <c:axId val="72795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279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121408"/>
        <c:axId val="31122944"/>
      </c:barChart>
      <c:catAx>
        <c:axId val="3112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122944"/>
        <c:crosses val="autoZero"/>
        <c:auto val="1"/>
        <c:lblAlgn val="ctr"/>
        <c:lblOffset val="100"/>
        <c:noMultiLvlLbl val="0"/>
      </c:catAx>
      <c:valAx>
        <c:axId val="31122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1214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Диплом 1 степени</c:v>
                </c:pt>
                <c:pt idx="1">
                  <c:v>Диплом 2 степени</c:v>
                </c:pt>
                <c:pt idx="2">
                  <c:v>Диплом 3 степени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Диплом 1 степени</c:v>
                </c:pt>
                <c:pt idx="1">
                  <c:v>Диплом 2 степени</c:v>
                </c:pt>
                <c:pt idx="2">
                  <c:v>Диплом 3 степени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Диплом 1 степени</c:v>
                </c:pt>
                <c:pt idx="1">
                  <c:v>Диплом 2 степени</c:v>
                </c:pt>
                <c:pt idx="2">
                  <c:v>Диплом 3 степени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591808"/>
        <c:axId val="31614080"/>
      </c:barChart>
      <c:catAx>
        <c:axId val="31591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614080"/>
        <c:crosses val="autoZero"/>
        <c:auto val="1"/>
        <c:lblAlgn val="ctr"/>
        <c:lblOffset val="100"/>
        <c:noMultiLvlLbl val="0"/>
      </c:catAx>
      <c:valAx>
        <c:axId val="31614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315918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1</Pages>
  <Words>4696</Words>
  <Characters>26771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русский</cp:lastModifiedBy>
  <cp:revision>43</cp:revision>
  <dcterms:created xsi:type="dcterms:W3CDTF">2018-03-06T08:31:00Z</dcterms:created>
  <dcterms:modified xsi:type="dcterms:W3CDTF">2020-03-20T01:20:00Z</dcterms:modified>
</cp:coreProperties>
</file>